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11465" w14:textId="77777777" w:rsidR="00353FD8" w:rsidRPr="00353FD8" w:rsidRDefault="00353FD8" w:rsidP="00353FD8">
      <w:pPr>
        <w:widowControl/>
        <w:pBdr>
          <w:top w:val="nil"/>
          <w:left w:val="nil"/>
          <w:bottom w:val="nil"/>
          <w:right w:val="nil"/>
          <w:between w:val="nil"/>
          <w:bar w:val="nil"/>
        </w:pBdr>
        <w:suppressAutoHyphens w:val="0"/>
        <w:jc w:val="center"/>
        <w:rPr>
          <w:rFonts w:ascii="Times New Roman" w:eastAsia="Arial Unicode MS" w:hAnsi="Times New Roman" w:cs="Times New Roman"/>
          <w:bdr w:val="nil"/>
          <w:lang w:val="en-US" w:eastAsia="en-US" w:bidi="ar-SA"/>
        </w:rPr>
      </w:pPr>
      <w:r w:rsidRPr="00353FD8">
        <w:rPr>
          <w:rFonts w:ascii="Times New Roman" w:eastAsia="Times New Roman" w:hAnsi="Times New Roman" w:cs="Times New Roman"/>
          <w:b/>
          <w:noProof/>
          <w:bdr w:val="nil"/>
          <w:lang w:val="en-US" w:eastAsia="en-US" w:bidi="ar-SA"/>
        </w:rPr>
        <w:drawing>
          <wp:inline distT="0" distB="0" distL="0" distR="0" wp14:anchorId="155C0192" wp14:editId="05B4F531">
            <wp:extent cx="1030605" cy="1036320"/>
            <wp:effectExtent l="0" t="0" r="0" b="0"/>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30605" cy="1036320"/>
                    </a:xfrm>
                    <a:prstGeom prst="rect">
                      <a:avLst/>
                    </a:prstGeom>
                    <a:noFill/>
                  </pic:spPr>
                </pic:pic>
              </a:graphicData>
            </a:graphic>
          </wp:inline>
        </w:drawing>
      </w:r>
    </w:p>
    <w:p w14:paraId="46E80DE1" w14:textId="77777777" w:rsidR="00353FD8" w:rsidRPr="00353FD8" w:rsidRDefault="00353FD8" w:rsidP="00353FD8">
      <w:pPr>
        <w:widowControl/>
        <w:pBdr>
          <w:top w:val="nil"/>
          <w:left w:val="nil"/>
          <w:bottom w:val="nil"/>
          <w:right w:val="nil"/>
          <w:between w:val="nil"/>
          <w:bar w:val="nil"/>
        </w:pBdr>
        <w:suppressAutoHyphens w:val="0"/>
        <w:jc w:val="center"/>
        <w:rPr>
          <w:rFonts w:ascii="Calibri" w:eastAsia="Arial Unicode MS" w:hAnsi="Calibri" w:cs="Calibri"/>
          <w:bdr w:val="nil"/>
          <w:lang w:val="en-US" w:eastAsia="en-US" w:bidi="ar-SA"/>
        </w:rPr>
      </w:pPr>
      <w:r w:rsidRPr="00353FD8">
        <w:rPr>
          <w:rFonts w:ascii="Calibri" w:eastAsia="Arial Unicode MS" w:hAnsi="Calibri" w:cs="Calibri"/>
          <w:bdr w:val="nil"/>
          <w:lang w:val="en-US" w:eastAsia="en-US" w:bidi="ar-SA"/>
        </w:rPr>
        <w:t>Dalhousie Yacht Club</w:t>
      </w:r>
    </w:p>
    <w:p w14:paraId="4F694A80" w14:textId="20663DC4" w:rsidR="00353FD8" w:rsidRPr="00353FD8" w:rsidRDefault="00353FD8" w:rsidP="00353FD8">
      <w:pPr>
        <w:widowControl/>
        <w:pBdr>
          <w:top w:val="nil"/>
          <w:left w:val="nil"/>
          <w:bottom w:val="nil"/>
          <w:right w:val="nil"/>
          <w:between w:val="nil"/>
          <w:bar w:val="nil"/>
        </w:pBdr>
        <w:suppressAutoHyphens w:val="0"/>
        <w:jc w:val="center"/>
        <w:rPr>
          <w:rFonts w:ascii="Calibri" w:eastAsia="Arial Unicode MS" w:hAnsi="Calibri" w:cs="Calibri"/>
          <w:bdr w:val="nil"/>
          <w:lang w:val="en-US" w:eastAsia="en-US" w:bidi="ar-SA"/>
        </w:rPr>
      </w:pPr>
      <w:r w:rsidRPr="00353FD8">
        <w:rPr>
          <w:rFonts w:ascii="Calibri" w:eastAsia="Arial Unicode MS" w:hAnsi="Calibri" w:cs="Calibri"/>
          <w:bdr w:val="nil"/>
          <w:lang w:val="en-US" w:eastAsia="en-US" w:bidi="ar-SA"/>
        </w:rPr>
        <w:t>202</w:t>
      </w:r>
      <w:r w:rsidR="00B23033">
        <w:rPr>
          <w:rFonts w:ascii="Calibri" w:eastAsia="Arial Unicode MS" w:hAnsi="Calibri" w:cs="Calibri"/>
          <w:bdr w:val="nil"/>
          <w:lang w:val="en-US" w:eastAsia="en-US" w:bidi="ar-SA"/>
        </w:rPr>
        <w:t>5</w:t>
      </w:r>
      <w:r w:rsidRPr="00353FD8">
        <w:rPr>
          <w:rFonts w:ascii="Calibri" w:eastAsia="Arial Unicode MS" w:hAnsi="Calibri" w:cs="Calibri"/>
          <w:bdr w:val="nil"/>
          <w:lang w:val="en-US" w:eastAsia="en-US" w:bidi="ar-SA"/>
        </w:rPr>
        <w:t xml:space="preserve"> </w:t>
      </w:r>
      <w:r w:rsidR="002B5350">
        <w:rPr>
          <w:rFonts w:ascii="Calibri" w:eastAsia="Arial Unicode MS" w:hAnsi="Calibri" w:cs="Calibri"/>
          <w:bdr w:val="nil"/>
          <w:lang w:val="en-US" w:eastAsia="en-US" w:bidi="ar-SA"/>
        </w:rPr>
        <w:t>Frostbite</w:t>
      </w:r>
    </w:p>
    <w:p w14:paraId="3D32C899" w14:textId="77777777" w:rsidR="00321E48" w:rsidRDefault="00DD31F2">
      <w:pPr>
        <w:widowControl/>
        <w:spacing w:after="113"/>
        <w:ind w:left="709" w:hanging="709"/>
        <w:rPr>
          <w:rFonts w:ascii="Verdana" w:eastAsia="Times New Roman" w:hAnsi="Verdana" w:cs="Times New Roman"/>
          <w:i/>
          <w:color w:val="000000"/>
        </w:rPr>
      </w:pPr>
      <w:r>
        <w:rPr>
          <w:rFonts w:ascii="Verdana" w:eastAsia="Times New Roman" w:hAnsi="Verdana" w:cs="Times New Roman"/>
          <w:i/>
          <w:color w:val="000000"/>
        </w:rPr>
        <w:tab/>
      </w:r>
    </w:p>
    <w:p w14:paraId="60467C3B" w14:textId="77777777" w:rsidR="00321E48" w:rsidRDefault="00DD31F2">
      <w:pPr>
        <w:widowControl/>
        <w:spacing w:after="113"/>
        <w:ind w:left="709" w:hanging="709"/>
        <w:rPr>
          <w:rFonts w:ascii="Verdana" w:eastAsia="Times New Roman" w:hAnsi="Verdana" w:cs="Times New Roman"/>
          <w:i/>
          <w:color w:val="000000"/>
        </w:rPr>
      </w:pPr>
      <w:r>
        <w:rPr>
          <w:rFonts w:ascii="Verdana" w:eastAsia="Times New Roman" w:hAnsi="Verdana" w:cs="Times New Roman"/>
          <w:i/>
          <w:color w:val="000000"/>
        </w:rPr>
        <w:tab/>
        <w:t xml:space="preserve">The notation ‘[NP]’ in a rule of the sailing instructions (SIs) means that a boat may not protest another boat for breaking that rule.  This changes RRS 60.1(a).  </w:t>
      </w:r>
    </w:p>
    <w:p w14:paraId="0B18DDCC" w14:textId="77777777" w:rsidR="00321E48" w:rsidRDefault="00321E48">
      <w:pPr>
        <w:widowControl/>
        <w:spacing w:after="113"/>
        <w:ind w:left="709" w:hanging="709"/>
        <w:rPr>
          <w:rFonts w:ascii="Verdana" w:eastAsia="Times New Roman" w:hAnsi="Verdana" w:cs="Times New Roman"/>
          <w:color w:val="000000"/>
        </w:rPr>
      </w:pPr>
    </w:p>
    <w:p w14:paraId="54017FF9" w14:textId="77777777" w:rsidR="00321E48" w:rsidRDefault="00DD31F2">
      <w:pPr>
        <w:widowControl/>
        <w:spacing w:after="113"/>
        <w:ind w:left="709" w:hanging="709"/>
        <w:rPr>
          <w:rFonts w:ascii="Verdana" w:eastAsia="Times New Roman" w:hAnsi="Verdana" w:cs="Times New Roman"/>
          <w:color w:val="000000"/>
        </w:rPr>
      </w:pPr>
      <w:r>
        <w:rPr>
          <w:rFonts w:ascii="Verdana" w:eastAsia="Times New Roman" w:hAnsi="Verdana" w:cs="Times New Roman"/>
          <w:color w:val="000000"/>
        </w:rPr>
        <w:t>1</w:t>
      </w:r>
      <w:r>
        <w:rPr>
          <w:rFonts w:ascii="Verdana" w:eastAsia="Times New Roman" w:hAnsi="Verdana" w:cs="Times New Roman"/>
          <w:color w:val="000000"/>
        </w:rPr>
        <w:tab/>
        <w:t>RULES</w:t>
      </w:r>
    </w:p>
    <w:p w14:paraId="58975B62" w14:textId="77777777" w:rsidR="00321E48" w:rsidRDefault="00DD31F2">
      <w:pPr>
        <w:spacing w:after="113"/>
        <w:ind w:left="709" w:hanging="709"/>
        <w:rPr>
          <w:rFonts w:ascii="Verdana" w:hAnsi="Verdana"/>
        </w:rPr>
      </w:pPr>
      <w:r>
        <w:rPr>
          <w:rFonts w:ascii="Verdana" w:eastAsia="Times New Roman" w:hAnsi="Verdana" w:cs="Times New Roman"/>
        </w:rPr>
        <w:t>1.1</w:t>
      </w:r>
      <w:r>
        <w:rPr>
          <w:rFonts w:ascii="Verdana" w:eastAsia="Times New Roman" w:hAnsi="Verdana" w:cs="Times New Roman"/>
        </w:rPr>
        <w:tab/>
        <w:t xml:space="preserve">The event is governed by the rules as defined in </w:t>
      </w:r>
      <w:r>
        <w:rPr>
          <w:rFonts w:ascii="Verdana" w:eastAsia="Times New Roman" w:hAnsi="Verdana" w:cs="Times New Roman"/>
          <w:i/>
        </w:rPr>
        <w:t>The Racing Rules of Sailing</w:t>
      </w:r>
      <w:r>
        <w:rPr>
          <w:rFonts w:ascii="Verdana" w:eastAsia="Times New Roman" w:hAnsi="Verdana" w:cs="Times New Roman"/>
        </w:rPr>
        <w:t>.</w:t>
      </w:r>
    </w:p>
    <w:p w14:paraId="3C1B1CFE" w14:textId="77777777" w:rsidR="00321E48" w:rsidRDefault="00DD31F2">
      <w:pPr>
        <w:widowControl/>
        <w:spacing w:after="113"/>
        <w:ind w:left="709" w:hanging="709"/>
        <w:rPr>
          <w:rFonts w:ascii="Verdana" w:eastAsia="Times New Roman" w:hAnsi="Verdana" w:cs="Times New Roman"/>
        </w:rPr>
      </w:pPr>
      <w:r>
        <w:rPr>
          <w:rFonts w:ascii="Verdana" w:eastAsia="Times New Roman" w:hAnsi="Verdana" w:cs="Times New Roman"/>
        </w:rPr>
        <w:t>2</w:t>
      </w:r>
      <w:r>
        <w:rPr>
          <w:rFonts w:ascii="Verdana" w:eastAsia="Times New Roman" w:hAnsi="Verdana" w:cs="Times New Roman"/>
        </w:rPr>
        <w:tab/>
      </w:r>
      <w:r>
        <w:rPr>
          <w:rFonts w:ascii="Verdana" w:eastAsia="Times New Roman" w:hAnsi="Verdana" w:cs="Times New Roman"/>
          <w:color w:val="000000"/>
        </w:rPr>
        <w:t>CHANGES TO SAILING INSTRUCTIONS</w:t>
      </w:r>
    </w:p>
    <w:p w14:paraId="77340434" w14:textId="77777777" w:rsidR="00321E48" w:rsidRDefault="00DD31F2">
      <w:pPr>
        <w:spacing w:after="113"/>
        <w:ind w:left="709" w:hanging="709"/>
        <w:rPr>
          <w:rFonts w:ascii="Verdana" w:eastAsia="Times New Roman" w:hAnsi="Verdana" w:cs="Times New Roman"/>
        </w:rPr>
      </w:pPr>
      <w:r>
        <w:rPr>
          <w:rFonts w:ascii="Verdana" w:eastAsia="Times New Roman" w:hAnsi="Verdana" w:cs="Times New Roman"/>
        </w:rPr>
        <w:t>2.1</w:t>
      </w:r>
      <w:r>
        <w:rPr>
          <w:rFonts w:ascii="Verdana" w:eastAsia="Times New Roman" w:hAnsi="Verdana" w:cs="Times New Roman"/>
        </w:rPr>
        <w:tab/>
      </w:r>
      <w:r>
        <w:rPr>
          <w:rFonts w:ascii="Verdana" w:eastAsia="Times New Roman" w:hAnsi="Verdana" w:cs="Times New Roman"/>
          <w:color w:val="000000"/>
        </w:rPr>
        <w:t xml:space="preserve">Any change to the sailing instructions will be posted before 0900 on the day it will take effect, except that any change to the schedule of races will be posted by 2000 on the day before it will take effect. </w:t>
      </w:r>
    </w:p>
    <w:p w14:paraId="2192271E" w14:textId="71E6F03C" w:rsidR="00321E48" w:rsidRDefault="00DD31F2">
      <w:pPr>
        <w:spacing w:after="113"/>
        <w:ind w:left="709" w:hanging="709"/>
        <w:rPr>
          <w:rFonts w:ascii="Verdana" w:eastAsia="Times New Roman" w:hAnsi="Verdana" w:cs="Times New Roman"/>
        </w:rPr>
      </w:pPr>
      <w:r>
        <w:rPr>
          <w:rFonts w:ascii="Verdana" w:eastAsia="Times New Roman" w:hAnsi="Verdana" w:cs="Times New Roman"/>
        </w:rPr>
        <w:t>2.2</w:t>
      </w:r>
      <w:r>
        <w:rPr>
          <w:rFonts w:ascii="Verdana" w:eastAsia="Times New Roman" w:hAnsi="Verdana" w:cs="Times New Roman"/>
        </w:rPr>
        <w:tab/>
        <w:t xml:space="preserve">Changes to a sailing instruction may be made on the water by </w:t>
      </w:r>
      <w:r w:rsidR="00A942E4">
        <w:rPr>
          <w:rFonts w:ascii="Verdana" w:eastAsia="Times New Roman" w:hAnsi="Verdana" w:cs="Times New Roman"/>
        </w:rPr>
        <w:t>on</w:t>
      </w:r>
      <w:r w:rsidR="00F452E3">
        <w:rPr>
          <w:rFonts w:ascii="Verdana" w:eastAsia="Times New Roman" w:hAnsi="Verdana" w:cs="Times New Roman"/>
        </w:rPr>
        <w:t xml:space="preserve"> station Race Committee via VHF radio</w:t>
      </w:r>
      <w:r>
        <w:rPr>
          <w:rFonts w:ascii="Verdana" w:eastAsia="Times New Roman" w:hAnsi="Verdana" w:cs="Times New Roman"/>
        </w:rPr>
        <w:t xml:space="preserve">. </w:t>
      </w:r>
    </w:p>
    <w:p w14:paraId="7EF376D9" w14:textId="77777777" w:rsidR="00321E48" w:rsidRDefault="00DD31F2">
      <w:pPr>
        <w:spacing w:after="113"/>
        <w:ind w:left="709" w:hanging="709"/>
        <w:rPr>
          <w:rFonts w:ascii="Verdana" w:eastAsia="Times New Roman" w:hAnsi="Verdana" w:cs="Times New Roman"/>
        </w:rPr>
      </w:pPr>
      <w:r>
        <w:rPr>
          <w:rFonts w:ascii="Verdana" w:eastAsia="Times New Roman" w:hAnsi="Verdana" w:cs="Times New Roman"/>
        </w:rPr>
        <w:t>3</w:t>
      </w:r>
      <w:r>
        <w:rPr>
          <w:rFonts w:ascii="Verdana" w:eastAsia="Times New Roman" w:hAnsi="Verdana" w:cs="Times New Roman"/>
        </w:rPr>
        <w:tab/>
        <w:t>COMMUNICATIONS WITH COMPETITORS</w:t>
      </w:r>
    </w:p>
    <w:p w14:paraId="5D235193" w14:textId="0ACA4BB3" w:rsidR="00321E48" w:rsidRDefault="00DD31F2">
      <w:pPr>
        <w:spacing w:after="113"/>
        <w:ind w:left="709" w:hanging="709"/>
        <w:rPr>
          <w:rFonts w:ascii="Verdana" w:eastAsia="Times New Roman" w:hAnsi="Verdana" w:cs="Times New Roman"/>
        </w:rPr>
      </w:pPr>
      <w:r>
        <w:rPr>
          <w:rFonts w:ascii="Verdana" w:eastAsia="Times New Roman" w:hAnsi="Verdana" w:cs="Times New Roman"/>
        </w:rPr>
        <w:t>3.1</w:t>
      </w:r>
      <w:r>
        <w:rPr>
          <w:rFonts w:ascii="Verdana" w:eastAsia="Times New Roman" w:hAnsi="Verdana" w:cs="Times New Roman"/>
        </w:rPr>
        <w:tab/>
        <w:t xml:space="preserve">Notices to competitors will be posted on the official notice board located </w:t>
      </w:r>
      <w:r w:rsidR="00F125C4" w:rsidRPr="002403A7">
        <w:rPr>
          <w:rFonts w:ascii="Verdana" w:eastAsia="Times New Roman" w:hAnsi="Verdana" w:cs="Times New Roman"/>
        </w:rPr>
        <w:t>in the main hallway in the DYC clubhouse</w:t>
      </w:r>
      <w:r>
        <w:rPr>
          <w:rFonts w:ascii="Verdana" w:eastAsia="Times New Roman" w:hAnsi="Verdana" w:cs="Times New Roman"/>
        </w:rPr>
        <w:t>.</w:t>
      </w:r>
    </w:p>
    <w:p w14:paraId="49615328" w14:textId="632A8365" w:rsidR="00321E48" w:rsidRDefault="00DD31F2">
      <w:pPr>
        <w:spacing w:after="113"/>
        <w:ind w:left="709" w:hanging="709"/>
        <w:rPr>
          <w:rFonts w:ascii="Verdana" w:eastAsia="Times New Roman" w:hAnsi="Verdana" w:cs="Times New Roman"/>
        </w:rPr>
      </w:pPr>
      <w:r>
        <w:rPr>
          <w:rFonts w:ascii="Verdana" w:eastAsia="Times New Roman" w:hAnsi="Verdana" w:cs="Times New Roman"/>
        </w:rPr>
        <w:t>3.2</w:t>
      </w:r>
      <w:r>
        <w:rPr>
          <w:rFonts w:ascii="Verdana" w:eastAsia="Times New Roman" w:hAnsi="Verdana" w:cs="Times New Roman"/>
        </w:rPr>
        <w:tab/>
      </w:r>
      <w:r>
        <w:rPr>
          <w:rFonts w:ascii="Verdana" w:eastAsia="Times New Roman" w:hAnsi="Verdana" w:cs="Times New Roman"/>
        </w:rPr>
        <w:tab/>
      </w:r>
      <w:r>
        <w:rPr>
          <w:rFonts w:ascii="Verdana" w:eastAsia="Times New Roman" w:hAnsi="Verdana" w:cs="Times New Roman"/>
          <w:color w:val="3C4043"/>
          <w:shd w:val="clear" w:color="auto" w:fill="FFFFFF"/>
        </w:rPr>
        <w:t xml:space="preserve">On the water, the race committee intends to monitor and communicate with competitors on VHF radio channel </w:t>
      </w:r>
      <w:r w:rsidR="00900933" w:rsidRPr="00900933">
        <w:rPr>
          <w:rFonts w:ascii="Verdana" w:eastAsia="Times New Roman" w:hAnsi="Verdana" w:cs="Times New Roman"/>
          <w:color w:val="3C4043"/>
          <w:shd w:val="clear" w:color="auto" w:fill="FFFFFF"/>
        </w:rPr>
        <w:t>7</w:t>
      </w:r>
      <w:r w:rsidR="004E61D9">
        <w:rPr>
          <w:rFonts w:ascii="Verdana" w:eastAsia="Times New Roman" w:hAnsi="Verdana" w:cs="Times New Roman"/>
          <w:color w:val="3C4043"/>
          <w:shd w:val="clear" w:color="auto" w:fill="FFFFFF"/>
        </w:rPr>
        <w:t>1</w:t>
      </w:r>
      <w:r>
        <w:rPr>
          <w:rFonts w:ascii="Verdana" w:eastAsia="Times New Roman" w:hAnsi="Verdana" w:cs="Times New Roman"/>
          <w:color w:val="3C4043"/>
          <w:shd w:val="clear" w:color="auto" w:fill="FFFFFF"/>
        </w:rPr>
        <w:t>.</w:t>
      </w:r>
    </w:p>
    <w:p w14:paraId="03CC3160" w14:textId="77777777" w:rsidR="00321E48" w:rsidRDefault="00DD31F2">
      <w:pPr>
        <w:spacing w:after="113"/>
        <w:ind w:left="709" w:hanging="709"/>
        <w:rPr>
          <w:rFonts w:ascii="Verdana" w:eastAsia="Times New Roman" w:hAnsi="Verdana" w:cs="Times New Roman"/>
        </w:rPr>
      </w:pPr>
      <w:r>
        <w:rPr>
          <w:rFonts w:ascii="Verdana" w:eastAsia="Times New Roman" w:hAnsi="Verdana" w:cs="Times New Roman"/>
        </w:rPr>
        <w:t>4</w:t>
      </w:r>
      <w:r>
        <w:rPr>
          <w:rFonts w:ascii="Verdana" w:eastAsia="Times New Roman" w:hAnsi="Verdana" w:cs="Times New Roman"/>
        </w:rPr>
        <w:tab/>
      </w:r>
      <w:proofErr w:type="gramStart"/>
      <w:r>
        <w:rPr>
          <w:rFonts w:ascii="Verdana" w:eastAsia="Times New Roman" w:hAnsi="Verdana" w:cs="Times New Roman"/>
        </w:rPr>
        <w:t>CODE</w:t>
      </w:r>
      <w:proofErr w:type="gramEnd"/>
      <w:r>
        <w:rPr>
          <w:rFonts w:ascii="Verdana" w:eastAsia="Times New Roman" w:hAnsi="Verdana" w:cs="Times New Roman"/>
        </w:rPr>
        <w:t xml:space="preserve"> OF CONDUCT</w:t>
      </w:r>
    </w:p>
    <w:p w14:paraId="4B8ED809" w14:textId="77777777" w:rsidR="00321E48" w:rsidRDefault="00DD31F2">
      <w:pPr>
        <w:spacing w:after="113"/>
        <w:ind w:left="709" w:hanging="709"/>
        <w:rPr>
          <w:rFonts w:ascii="Verdana" w:eastAsia="Times New Roman" w:hAnsi="Verdana" w:cs="Times New Roman"/>
        </w:rPr>
      </w:pPr>
      <w:r>
        <w:rPr>
          <w:rFonts w:ascii="Verdana" w:eastAsia="Times New Roman" w:hAnsi="Verdana" w:cs="Times New Roman"/>
        </w:rPr>
        <w:t>4.1</w:t>
      </w:r>
      <w:r>
        <w:rPr>
          <w:rFonts w:ascii="Verdana" w:eastAsia="Times New Roman" w:hAnsi="Verdana" w:cs="Times New Roman"/>
        </w:rPr>
        <w:tab/>
        <w:t>[DP] Competitors and support persons shall comply with reasonable requests from race officials.</w:t>
      </w:r>
    </w:p>
    <w:p w14:paraId="4202B8E5" w14:textId="3C451725" w:rsidR="00321E48" w:rsidRDefault="00DD31F2">
      <w:pPr>
        <w:spacing w:after="113"/>
        <w:ind w:left="709" w:hanging="709"/>
        <w:rPr>
          <w:rFonts w:ascii="Verdana" w:eastAsia="Times New Roman" w:hAnsi="Verdana" w:cs="Times New Roman"/>
        </w:rPr>
        <w:sectPr w:rsidR="00321E48" w:rsidSect="002A6927">
          <w:pgSz w:w="11906" w:h="16838"/>
          <w:pgMar w:top="1699" w:right="1137" w:bottom="709" w:left="1137" w:header="0" w:footer="0" w:gutter="0"/>
          <w:pgNumType w:start="1"/>
          <w:cols w:space="720"/>
          <w:formProt w:val="0"/>
          <w:docGrid w:linePitch="100"/>
        </w:sectPr>
      </w:pPr>
      <w:r>
        <w:rPr>
          <w:rFonts w:ascii="Verdana" w:eastAsia="Times New Roman" w:hAnsi="Verdana" w:cs="Times New Roman"/>
        </w:rPr>
        <w:t>4.2</w:t>
      </w:r>
      <w:r>
        <w:rPr>
          <w:rFonts w:ascii="Verdana" w:eastAsia="Times New Roman" w:hAnsi="Verdana" w:cs="Times New Roman"/>
        </w:rPr>
        <w:tab/>
        <w:t>[DP] Competitors and support persons shall handle any equipment</w:t>
      </w:r>
      <w:r w:rsidR="0077548A">
        <w:rPr>
          <w:rFonts w:ascii="Verdana" w:eastAsia="Times New Roman" w:hAnsi="Verdana" w:cs="Times New Roman"/>
        </w:rPr>
        <w:t xml:space="preserve"> </w:t>
      </w:r>
      <w:r>
        <w:rPr>
          <w:rFonts w:ascii="Verdana" w:eastAsia="Times New Roman" w:hAnsi="Verdana" w:cs="Times New Roman"/>
        </w:rPr>
        <w:t xml:space="preserve">by the organizing authority with care, seamanship, in accordance with any instructions for its use and without interfering with its functionality. </w:t>
      </w:r>
    </w:p>
    <w:p w14:paraId="7D7C0B0B" w14:textId="77777777" w:rsidR="00321E48" w:rsidRDefault="00DD31F2">
      <w:pPr>
        <w:widowControl/>
        <w:spacing w:after="113"/>
        <w:ind w:left="709" w:hanging="709"/>
        <w:rPr>
          <w:rFonts w:ascii="Verdana" w:eastAsia="Times New Roman" w:hAnsi="Verdana" w:cs="Times New Roman"/>
        </w:rPr>
      </w:pPr>
      <w:r>
        <w:rPr>
          <w:rFonts w:ascii="Verdana" w:eastAsia="Times New Roman" w:hAnsi="Verdana" w:cs="Times New Roman"/>
        </w:rPr>
        <w:lastRenderedPageBreak/>
        <w:t>5</w:t>
      </w:r>
      <w:r>
        <w:rPr>
          <w:rFonts w:ascii="Verdana" w:eastAsia="Times New Roman" w:hAnsi="Verdana" w:cs="Times New Roman"/>
        </w:rPr>
        <w:tab/>
      </w:r>
      <w:r>
        <w:rPr>
          <w:rFonts w:ascii="Verdana" w:eastAsia="Times New Roman" w:hAnsi="Verdana" w:cs="Times New Roman"/>
          <w:color w:val="000000"/>
        </w:rPr>
        <w:t>SIGNALS MADE ASHORE</w:t>
      </w:r>
    </w:p>
    <w:p w14:paraId="1AC0ADBE" w14:textId="2BA892CF" w:rsidR="00321E48" w:rsidRDefault="00DD31F2">
      <w:pPr>
        <w:spacing w:after="113"/>
        <w:ind w:left="709" w:hanging="709"/>
        <w:rPr>
          <w:rFonts w:ascii="Verdana" w:eastAsia="Times New Roman" w:hAnsi="Verdana" w:cs="Times New Roman"/>
        </w:rPr>
      </w:pPr>
      <w:r>
        <w:rPr>
          <w:rFonts w:ascii="Verdana" w:eastAsia="Times New Roman" w:hAnsi="Verdana" w:cs="Times New Roman"/>
        </w:rPr>
        <w:t>5.1</w:t>
      </w:r>
      <w:r>
        <w:rPr>
          <w:rFonts w:ascii="Verdana" w:eastAsia="Times New Roman" w:hAnsi="Verdana" w:cs="Times New Roman"/>
        </w:rPr>
        <w:tab/>
      </w:r>
      <w:r>
        <w:rPr>
          <w:rFonts w:ascii="Verdana" w:eastAsia="Times New Roman" w:hAnsi="Verdana" w:cs="Times New Roman"/>
          <w:color w:val="000000"/>
        </w:rPr>
        <w:t xml:space="preserve">Signals made ashore will be displayed at </w:t>
      </w:r>
      <w:r w:rsidR="00233403" w:rsidRPr="00233403">
        <w:rPr>
          <w:rFonts w:ascii="Verdana" w:eastAsia="Times New Roman" w:hAnsi="Verdana" w:cs="Times New Roman"/>
          <w:color w:val="000000"/>
        </w:rPr>
        <w:t>DYC flagpole</w:t>
      </w:r>
      <w:r>
        <w:rPr>
          <w:rFonts w:ascii="Verdana" w:eastAsia="Times New Roman" w:hAnsi="Verdana" w:cs="Times New Roman"/>
          <w:color w:val="000000"/>
        </w:rPr>
        <w:t>.</w:t>
      </w:r>
    </w:p>
    <w:p w14:paraId="6CD61887" w14:textId="341B137B" w:rsidR="00321E48" w:rsidRDefault="00DD31F2">
      <w:pPr>
        <w:spacing w:after="113"/>
        <w:ind w:left="709" w:hanging="709"/>
        <w:rPr>
          <w:rFonts w:ascii="Verdana" w:eastAsia="Times New Roman" w:hAnsi="Verdana" w:cs="Times New Roman"/>
        </w:rPr>
      </w:pPr>
      <w:r>
        <w:rPr>
          <w:rFonts w:ascii="Verdana" w:eastAsia="Times New Roman" w:hAnsi="Verdana" w:cs="Times New Roman"/>
        </w:rPr>
        <w:t>5.2</w:t>
      </w:r>
      <w:r>
        <w:rPr>
          <w:rFonts w:ascii="Verdana" w:eastAsia="Times New Roman" w:hAnsi="Verdana" w:cs="Times New Roman"/>
        </w:rPr>
        <w:tab/>
        <w:t>When flag AP is displayed ashore, ‘1 minute’ is replaced with ‘not less than</w:t>
      </w:r>
      <w:r w:rsidR="004473AB">
        <w:rPr>
          <w:rFonts w:ascii="Verdana" w:eastAsia="Times New Roman" w:hAnsi="Verdana" w:cs="Times New Roman"/>
        </w:rPr>
        <w:t xml:space="preserve"> 30</w:t>
      </w:r>
      <w:r>
        <w:rPr>
          <w:rFonts w:ascii="Verdana" w:eastAsia="Times New Roman" w:hAnsi="Verdana" w:cs="Times New Roman"/>
        </w:rPr>
        <w:t xml:space="preserve"> minutes’ in Race Signals AP. </w:t>
      </w:r>
    </w:p>
    <w:p w14:paraId="6C77F052" w14:textId="7B9003A5" w:rsidR="00321E48" w:rsidRDefault="00DD31F2">
      <w:pPr>
        <w:spacing w:after="113"/>
        <w:ind w:left="709" w:hanging="709"/>
        <w:rPr>
          <w:rFonts w:ascii="Verdana" w:eastAsia="Times New Roman" w:hAnsi="Verdana" w:cs="Times New Roman"/>
        </w:rPr>
      </w:pPr>
      <w:r>
        <w:rPr>
          <w:rFonts w:ascii="Verdana" w:eastAsia="Times New Roman" w:hAnsi="Verdana" w:cs="Times New Roman"/>
        </w:rPr>
        <w:t>5.3</w:t>
      </w:r>
      <w:r>
        <w:rPr>
          <w:rFonts w:ascii="Verdana" w:eastAsia="Times New Roman" w:hAnsi="Verdana" w:cs="Times New Roman"/>
        </w:rPr>
        <w:tab/>
        <w:t xml:space="preserve">[DP] Flag D with one sound means ‘Boats are requested </w:t>
      </w:r>
      <w:r w:rsidR="00200646">
        <w:rPr>
          <w:rFonts w:ascii="Verdana" w:eastAsia="Times New Roman" w:hAnsi="Verdana" w:cs="Times New Roman"/>
        </w:rPr>
        <w:t xml:space="preserve">to </w:t>
      </w:r>
      <w:r>
        <w:rPr>
          <w:rFonts w:ascii="Verdana" w:eastAsia="Times New Roman" w:hAnsi="Verdana" w:cs="Times New Roman"/>
        </w:rPr>
        <w:t>not</w:t>
      </w:r>
      <w:r w:rsidR="00200646">
        <w:rPr>
          <w:rFonts w:ascii="Verdana" w:eastAsia="Times New Roman" w:hAnsi="Verdana" w:cs="Times New Roman"/>
        </w:rPr>
        <w:t xml:space="preserve"> leave</w:t>
      </w:r>
      <w:r>
        <w:rPr>
          <w:rFonts w:ascii="Verdana" w:eastAsia="Times New Roman" w:hAnsi="Verdana" w:cs="Times New Roman"/>
        </w:rPr>
        <w:t xml:space="preserve"> t</w:t>
      </w:r>
      <w:r w:rsidR="008064FC">
        <w:rPr>
          <w:rFonts w:ascii="Verdana" w:eastAsia="Times New Roman" w:hAnsi="Verdana" w:cs="Times New Roman"/>
        </w:rPr>
        <w:t>he</w:t>
      </w:r>
      <w:r w:rsidR="00200646">
        <w:rPr>
          <w:rFonts w:ascii="Verdana" w:eastAsia="Times New Roman" w:hAnsi="Verdana" w:cs="Times New Roman"/>
        </w:rPr>
        <w:t xml:space="preserve"> </w:t>
      </w:r>
      <w:r>
        <w:rPr>
          <w:rFonts w:ascii="Verdana" w:eastAsia="Times New Roman" w:hAnsi="Verdana" w:cs="Times New Roman"/>
        </w:rPr>
        <w:t>harbour</w:t>
      </w:r>
      <w:r w:rsidR="00200646">
        <w:rPr>
          <w:rFonts w:ascii="Verdana" w:eastAsia="Times New Roman" w:hAnsi="Verdana" w:cs="Times New Roman"/>
        </w:rPr>
        <w:t xml:space="preserve"> </w:t>
      </w:r>
      <w:r>
        <w:rPr>
          <w:rFonts w:ascii="Verdana" w:eastAsia="Times New Roman" w:hAnsi="Verdana" w:cs="Times New Roman"/>
        </w:rPr>
        <w:t xml:space="preserve">until this signal is made. The warning signal will not be made before the scheduled time or less than </w:t>
      </w:r>
      <w:r w:rsidR="008064FC" w:rsidRPr="00876385">
        <w:rPr>
          <w:rFonts w:ascii="Verdana" w:eastAsia="Times New Roman" w:hAnsi="Verdana" w:cs="Times New Roman"/>
        </w:rPr>
        <w:t>15</w:t>
      </w:r>
      <w:r>
        <w:rPr>
          <w:rFonts w:ascii="Verdana" w:eastAsia="Times New Roman" w:hAnsi="Verdana" w:cs="Times New Roman"/>
        </w:rPr>
        <w:t xml:space="preserve"> minutes after flag D is displayed.’</w:t>
      </w:r>
    </w:p>
    <w:p w14:paraId="504B6E9A" w14:textId="0FB1E2F9" w:rsidR="00321E48" w:rsidRDefault="00DD31F2" w:rsidP="00C77040">
      <w:pPr>
        <w:widowControl/>
        <w:tabs>
          <w:tab w:val="left" w:pos="720"/>
          <w:tab w:val="left" w:pos="1440"/>
          <w:tab w:val="left" w:pos="2160"/>
          <w:tab w:val="left" w:pos="2880"/>
          <w:tab w:val="left" w:pos="6720"/>
        </w:tabs>
        <w:spacing w:after="113"/>
        <w:ind w:left="709" w:hanging="709"/>
        <w:rPr>
          <w:rFonts w:ascii="Verdana" w:eastAsia="Times New Roman" w:hAnsi="Verdana" w:cs="Times New Roman"/>
        </w:rPr>
      </w:pPr>
      <w:r>
        <w:rPr>
          <w:rFonts w:ascii="Verdana" w:eastAsia="Times New Roman" w:hAnsi="Verdana" w:cs="Times New Roman"/>
        </w:rPr>
        <w:t>6</w:t>
      </w:r>
      <w:r>
        <w:rPr>
          <w:rFonts w:ascii="Verdana" w:eastAsia="Times New Roman" w:hAnsi="Verdana" w:cs="Times New Roman"/>
        </w:rPr>
        <w:tab/>
      </w:r>
      <w:r>
        <w:rPr>
          <w:rFonts w:ascii="Verdana" w:eastAsia="Times New Roman" w:hAnsi="Verdana" w:cs="Times New Roman"/>
          <w:color w:val="000000"/>
        </w:rPr>
        <w:t>SCHEDULE OF RACES</w:t>
      </w:r>
    </w:p>
    <w:p w14:paraId="25A84E91" w14:textId="579DFC9B" w:rsidR="002D66F9" w:rsidRDefault="00DD31F2" w:rsidP="00470A33">
      <w:pPr>
        <w:spacing w:after="113"/>
        <w:ind w:left="709" w:hanging="709"/>
        <w:rPr>
          <w:rFonts w:ascii="Verdana" w:eastAsia="Times New Roman" w:hAnsi="Verdana" w:cs="Times New Roman"/>
        </w:rPr>
      </w:pPr>
      <w:r>
        <w:rPr>
          <w:rFonts w:ascii="Verdana" w:eastAsia="Times New Roman" w:hAnsi="Verdana" w:cs="Times New Roman"/>
        </w:rPr>
        <w:t>6.1</w:t>
      </w:r>
      <w:r>
        <w:rPr>
          <w:rFonts w:ascii="Verdana" w:eastAsia="Times New Roman" w:hAnsi="Verdana" w:cs="Times New Roman"/>
        </w:rPr>
        <w:tab/>
      </w:r>
      <w:r w:rsidR="005D504F">
        <w:rPr>
          <w:rFonts w:ascii="Verdana" w:eastAsia="Times New Roman" w:hAnsi="Verdana" w:cs="Times New Roman"/>
        </w:rPr>
        <w:t xml:space="preserve">The race will take place on </w:t>
      </w:r>
      <w:r w:rsidR="008F7713">
        <w:rPr>
          <w:rFonts w:ascii="Verdana" w:eastAsia="Times New Roman" w:hAnsi="Verdana" w:cs="Times New Roman"/>
        </w:rPr>
        <w:t>S</w:t>
      </w:r>
      <w:r w:rsidR="00CD21A8">
        <w:rPr>
          <w:rFonts w:ascii="Verdana" w:eastAsia="Times New Roman" w:hAnsi="Verdana" w:cs="Times New Roman"/>
        </w:rPr>
        <w:t>unda</w:t>
      </w:r>
      <w:r w:rsidR="008F7713">
        <w:rPr>
          <w:rFonts w:ascii="Verdana" w:eastAsia="Times New Roman" w:hAnsi="Verdana" w:cs="Times New Roman"/>
        </w:rPr>
        <w:t xml:space="preserve">y, </w:t>
      </w:r>
      <w:r w:rsidR="002B5350">
        <w:rPr>
          <w:rFonts w:ascii="Verdana" w:eastAsia="Times New Roman" w:hAnsi="Verdana" w:cs="Times New Roman"/>
        </w:rPr>
        <w:t xml:space="preserve">October </w:t>
      </w:r>
      <w:r w:rsidR="004C0599">
        <w:rPr>
          <w:rFonts w:ascii="Verdana" w:eastAsia="Times New Roman" w:hAnsi="Verdana" w:cs="Times New Roman"/>
        </w:rPr>
        <w:t>5</w:t>
      </w:r>
      <w:r w:rsidR="00114E84" w:rsidRPr="00114E84">
        <w:rPr>
          <w:rFonts w:ascii="Verdana" w:eastAsia="Times New Roman" w:hAnsi="Verdana" w:cs="Times New Roman"/>
          <w:vertAlign w:val="superscript"/>
        </w:rPr>
        <w:t>th</w:t>
      </w:r>
      <w:r w:rsidR="002B5350">
        <w:rPr>
          <w:rFonts w:ascii="Verdana" w:eastAsia="Times New Roman" w:hAnsi="Verdana" w:cs="Times New Roman"/>
        </w:rPr>
        <w:t>, 202</w:t>
      </w:r>
      <w:r w:rsidR="00B23033">
        <w:rPr>
          <w:rFonts w:ascii="Verdana" w:eastAsia="Times New Roman" w:hAnsi="Verdana" w:cs="Times New Roman"/>
        </w:rPr>
        <w:t>5</w:t>
      </w:r>
      <w:r>
        <w:rPr>
          <w:rFonts w:ascii="Verdana" w:eastAsia="Times New Roman" w:hAnsi="Verdana" w:cs="Times New Roman"/>
        </w:rPr>
        <w:t xml:space="preserve">. </w:t>
      </w:r>
    </w:p>
    <w:p w14:paraId="5ECE53D2" w14:textId="2697511C" w:rsidR="00321E48" w:rsidRDefault="00F13C2C" w:rsidP="00470A33">
      <w:pPr>
        <w:spacing w:after="113"/>
        <w:ind w:left="709" w:hanging="709"/>
        <w:rPr>
          <w:rFonts w:ascii="Verdana" w:eastAsia="Times New Roman" w:hAnsi="Verdana" w:cs="Times New Roman"/>
        </w:rPr>
      </w:pPr>
      <w:r>
        <w:rPr>
          <w:rFonts w:ascii="Verdana" w:eastAsia="Times New Roman" w:hAnsi="Verdana" w:cs="Times New Roman"/>
        </w:rPr>
        <w:t>6.2</w:t>
      </w:r>
      <w:r>
        <w:rPr>
          <w:rFonts w:ascii="Verdana" w:eastAsia="Times New Roman" w:hAnsi="Verdana" w:cs="Times New Roman"/>
        </w:rPr>
        <w:tab/>
      </w:r>
      <w:r w:rsidR="00393E01" w:rsidRPr="00393E01">
        <w:rPr>
          <w:rFonts w:ascii="Verdana" w:eastAsia="Times New Roman" w:hAnsi="Verdana" w:cs="Times New Roman"/>
        </w:rPr>
        <w:t>The first warning signal may not be made prior to 13:00.</w:t>
      </w:r>
      <w:r w:rsidR="00DD31F2" w:rsidRPr="00393E01">
        <w:rPr>
          <w:rFonts w:ascii="Verdana" w:eastAsia="Times New Roman" w:hAnsi="Verdana" w:cs="Times New Roman"/>
        </w:rPr>
        <w:t xml:space="preserve"> </w:t>
      </w:r>
    </w:p>
    <w:p w14:paraId="2C728EA2" w14:textId="38018998" w:rsidR="00321E48" w:rsidRDefault="00470A33">
      <w:pPr>
        <w:widowControl/>
        <w:spacing w:after="113"/>
        <w:ind w:left="709" w:hanging="709"/>
        <w:rPr>
          <w:rFonts w:ascii="Verdana" w:eastAsia="Times New Roman" w:hAnsi="Verdana" w:cs="Times New Roman"/>
        </w:rPr>
      </w:pPr>
      <w:r>
        <w:rPr>
          <w:rFonts w:ascii="Verdana" w:eastAsia="Times New Roman" w:hAnsi="Verdana" w:cs="Times New Roman"/>
        </w:rPr>
        <w:t>7</w:t>
      </w:r>
      <w:r w:rsidR="00DD31F2">
        <w:rPr>
          <w:rFonts w:ascii="Verdana" w:eastAsia="Times New Roman" w:hAnsi="Verdana" w:cs="Times New Roman"/>
        </w:rPr>
        <w:tab/>
      </w:r>
      <w:r w:rsidR="00DD31F2">
        <w:rPr>
          <w:rFonts w:ascii="Verdana" w:eastAsia="Times New Roman" w:hAnsi="Verdana" w:cs="Times New Roman"/>
          <w:color w:val="000000"/>
        </w:rPr>
        <w:t xml:space="preserve">RACING </w:t>
      </w:r>
      <w:r w:rsidR="00DD31F2">
        <w:rPr>
          <w:rFonts w:ascii="Verdana" w:eastAsia="Times New Roman" w:hAnsi="Verdana" w:cs="Times New Roman"/>
        </w:rPr>
        <w:t>AREA</w:t>
      </w:r>
    </w:p>
    <w:p w14:paraId="41D6B38B" w14:textId="42CDF8A5" w:rsidR="00321E48" w:rsidRDefault="00470A33">
      <w:pPr>
        <w:spacing w:after="113"/>
        <w:ind w:left="709" w:hanging="709"/>
        <w:rPr>
          <w:rFonts w:ascii="Verdana" w:eastAsia="Times New Roman" w:hAnsi="Verdana" w:cs="Times New Roman"/>
        </w:rPr>
      </w:pPr>
      <w:r>
        <w:rPr>
          <w:rFonts w:ascii="Verdana" w:eastAsia="Times New Roman" w:hAnsi="Verdana" w:cs="Times New Roman"/>
        </w:rPr>
        <w:t>7</w:t>
      </w:r>
      <w:r w:rsidR="00DD31F2">
        <w:rPr>
          <w:rFonts w:ascii="Verdana" w:eastAsia="Times New Roman" w:hAnsi="Verdana" w:cs="Times New Roman"/>
        </w:rPr>
        <w:t>.1</w:t>
      </w:r>
      <w:r w:rsidR="00DD31F2">
        <w:rPr>
          <w:rFonts w:ascii="Verdana" w:eastAsia="Times New Roman" w:hAnsi="Verdana" w:cs="Times New Roman"/>
        </w:rPr>
        <w:tab/>
      </w:r>
      <w:r w:rsidR="00DD31F2">
        <w:rPr>
          <w:rFonts w:ascii="Verdana" w:eastAsia="Times New Roman" w:hAnsi="Verdana" w:cs="Times New Roman"/>
          <w:color w:val="000000"/>
        </w:rPr>
        <w:t xml:space="preserve">The racing area is </w:t>
      </w:r>
      <w:r w:rsidR="002F61BE">
        <w:rPr>
          <w:rFonts w:ascii="Verdana" w:eastAsia="Times New Roman" w:hAnsi="Verdana" w:cs="Times New Roman"/>
        </w:rPr>
        <w:t>o</w:t>
      </w:r>
      <w:r w:rsidR="002F61BE">
        <w:rPr>
          <w:rFonts w:ascii="Verdana" w:eastAsia="Times New Roman" w:hAnsi="Verdana" w:cs="Times New Roman"/>
          <w:color w:val="000000"/>
        </w:rPr>
        <w:t xml:space="preserve">n </w:t>
      </w:r>
      <w:proofErr w:type="spellStart"/>
      <w:r w:rsidR="008804FF">
        <w:rPr>
          <w:rFonts w:ascii="Verdana" w:eastAsia="Times New Roman" w:hAnsi="Verdana" w:cs="Times New Roman"/>
          <w:color w:val="000000"/>
        </w:rPr>
        <w:t>West</w:t>
      </w:r>
      <w:r w:rsidR="0055345F">
        <w:rPr>
          <w:rFonts w:ascii="Verdana" w:eastAsia="Times New Roman" w:hAnsi="Verdana" w:cs="Times New Roman"/>
          <w:color w:val="000000"/>
        </w:rPr>
        <w:t>NorthWest</w:t>
      </w:r>
      <w:proofErr w:type="spellEnd"/>
      <w:r w:rsidR="0055345F">
        <w:rPr>
          <w:rFonts w:ascii="Verdana" w:eastAsia="Times New Roman" w:hAnsi="Verdana" w:cs="Times New Roman"/>
          <w:color w:val="000000"/>
        </w:rPr>
        <w:t xml:space="preserve"> of the </w:t>
      </w:r>
      <w:r w:rsidR="00C77040">
        <w:rPr>
          <w:rFonts w:ascii="Verdana" w:eastAsia="Times New Roman" w:hAnsi="Verdana" w:cs="Times New Roman"/>
          <w:color w:val="000000"/>
        </w:rPr>
        <w:t xml:space="preserve">canal </w:t>
      </w:r>
      <w:r w:rsidR="0055345F">
        <w:rPr>
          <w:rFonts w:ascii="Verdana" w:eastAsia="Times New Roman" w:hAnsi="Verdana" w:cs="Times New Roman"/>
          <w:color w:val="000000"/>
        </w:rPr>
        <w:t>entrance to D</w:t>
      </w:r>
      <w:r w:rsidR="00C77040">
        <w:rPr>
          <w:rFonts w:ascii="Verdana" w:eastAsia="Times New Roman" w:hAnsi="Verdana" w:cs="Times New Roman"/>
          <w:color w:val="000000"/>
        </w:rPr>
        <w:t>YC.</w:t>
      </w:r>
      <w:r w:rsidR="0055345F">
        <w:rPr>
          <w:rFonts w:ascii="Verdana" w:eastAsia="Times New Roman" w:hAnsi="Verdana" w:cs="Times New Roman"/>
          <w:color w:val="000000"/>
        </w:rPr>
        <w:t xml:space="preserve">  </w:t>
      </w:r>
    </w:p>
    <w:p w14:paraId="64B2BB67" w14:textId="10C8DCD2" w:rsidR="00321E48" w:rsidRDefault="008041C3">
      <w:pPr>
        <w:widowControl/>
        <w:spacing w:after="113"/>
        <w:ind w:left="709" w:hanging="709"/>
        <w:rPr>
          <w:rFonts w:ascii="Verdana" w:eastAsia="Times New Roman" w:hAnsi="Verdana" w:cs="Times New Roman"/>
        </w:rPr>
      </w:pPr>
      <w:r>
        <w:rPr>
          <w:rFonts w:ascii="Verdana" w:eastAsia="Times New Roman" w:hAnsi="Verdana" w:cs="Times New Roman"/>
        </w:rPr>
        <w:t>8</w:t>
      </w:r>
      <w:r w:rsidR="00DD31F2">
        <w:rPr>
          <w:rFonts w:ascii="Verdana" w:eastAsia="Times New Roman" w:hAnsi="Verdana" w:cs="Times New Roman"/>
        </w:rPr>
        <w:tab/>
      </w:r>
      <w:r w:rsidR="00DD31F2">
        <w:rPr>
          <w:rFonts w:ascii="Verdana" w:eastAsia="Times New Roman" w:hAnsi="Verdana" w:cs="Times New Roman"/>
          <w:color w:val="000000"/>
        </w:rPr>
        <w:t>COURSES</w:t>
      </w:r>
    </w:p>
    <w:p w14:paraId="37CC4B71" w14:textId="2B154CE0" w:rsidR="00321E48" w:rsidRPr="0044312D" w:rsidRDefault="008041C3">
      <w:pPr>
        <w:spacing w:after="113"/>
        <w:ind w:left="709" w:hanging="709"/>
        <w:rPr>
          <w:rFonts w:ascii="Verdana" w:eastAsia="Times New Roman" w:hAnsi="Verdana" w:cs="Times New Roman"/>
        </w:rPr>
      </w:pPr>
      <w:r>
        <w:rPr>
          <w:rFonts w:ascii="Verdana" w:eastAsia="Times New Roman" w:hAnsi="Verdana" w:cs="Times New Roman"/>
        </w:rPr>
        <w:t>8</w:t>
      </w:r>
      <w:r w:rsidR="00DD31F2">
        <w:rPr>
          <w:rFonts w:ascii="Verdana" w:eastAsia="Times New Roman" w:hAnsi="Verdana" w:cs="Times New Roman"/>
        </w:rPr>
        <w:t>.1</w:t>
      </w:r>
      <w:r w:rsidR="00DD31F2">
        <w:rPr>
          <w:rFonts w:ascii="Verdana" w:eastAsia="Times New Roman" w:hAnsi="Verdana" w:cs="Times New Roman"/>
        </w:rPr>
        <w:tab/>
        <w:t xml:space="preserve">The </w:t>
      </w:r>
      <w:r>
        <w:rPr>
          <w:rFonts w:ascii="Verdana" w:eastAsia="Times New Roman" w:hAnsi="Verdana" w:cs="Times New Roman"/>
        </w:rPr>
        <w:t>course will be</w:t>
      </w:r>
      <w:r w:rsidR="008605BA">
        <w:rPr>
          <w:rFonts w:ascii="Verdana" w:eastAsia="Times New Roman" w:hAnsi="Verdana" w:cs="Times New Roman"/>
        </w:rPr>
        <w:t xml:space="preserve"> </w:t>
      </w:r>
      <w:r w:rsidR="00436F4E">
        <w:rPr>
          <w:rFonts w:ascii="Verdana" w:eastAsia="Times New Roman" w:hAnsi="Verdana" w:cs="Times New Roman"/>
        </w:rPr>
        <w:t>from start line</w:t>
      </w:r>
      <w:r w:rsidR="008605BA">
        <w:rPr>
          <w:rFonts w:ascii="Verdana" w:eastAsia="Times New Roman" w:hAnsi="Verdana" w:cs="Times New Roman"/>
        </w:rPr>
        <w:t xml:space="preserve"> </w:t>
      </w:r>
      <w:r w:rsidR="00DA1F80">
        <w:rPr>
          <w:rFonts w:ascii="Verdana" w:eastAsia="Times New Roman" w:hAnsi="Verdana" w:cs="Times New Roman"/>
        </w:rPr>
        <w:t>to</w:t>
      </w:r>
      <w:r w:rsidR="001017CC">
        <w:rPr>
          <w:rFonts w:ascii="Verdana" w:eastAsia="Times New Roman" w:hAnsi="Verdana" w:cs="Times New Roman"/>
        </w:rPr>
        <w:t xml:space="preserve"> </w:t>
      </w:r>
      <w:r w:rsidR="006B7FE2">
        <w:rPr>
          <w:rFonts w:ascii="Verdana" w:eastAsia="Times New Roman" w:hAnsi="Verdana" w:cs="Times New Roman"/>
        </w:rPr>
        <w:t xml:space="preserve">Frostbite </w:t>
      </w:r>
      <w:r w:rsidR="0061675E">
        <w:rPr>
          <w:rFonts w:ascii="Verdana" w:eastAsia="Times New Roman" w:hAnsi="Verdana" w:cs="Times New Roman"/>
        </w:rPr>
        <w:t>V</w:t>
      </w:r>
      <w:r w:rsidR="001017CC">
        <w:rPr>
          <w:rFonts w:ascii="Verdana" w:eastAsia="Times New Roman" w:hAnsi="Verdana" w:cs="Times New Roman"/>
        </w:rPr>
        <w:t xml:space="preserve">irtual </w:t>
      </w:r>
      <w:r w:rsidR="0061675E">
        <w:rPr>
          <w:rFonts w:ascii="Verdana" w:eastAsia="Times New Roman" w:hAnsi="Verdana" w:cs="Times New Roman"/>
        </w:rPr>
        <w:t>M</w:t>
      </w:r>
      <w:r w:rsidR="001017CC">
        <w:rPr>
          <w:rFonts w:ascii="Verdana" w:eastAsia="Times New Roman" w:hAnsi="Verdana" w:cs="Times New Roman"/>
        </w:rPr>
        <w:t>ark</w:t>
      </w:r>
      <w:r w:rsidR="00BF1624">
        <w:rPr>
          <w:rFonts w:ascii="Verdana" w:eastAsia="Times New Roman" w:hAnsi="Verdana" w:cs="Times New Roman"/>
        </w:rPr>
        <w:t xml:space="preserve"> </w:t>
      </w:r>
      <w:r w:rsidR="004F0B8A" w:rsidRPr="0044312D">
        <w:rPr>
          <w:rFonts w:ascii="Verdana" w:eastAsia="Times New Roman" w:hAnsi="Verdana" w:cs="Times New Roman"/>
        </w:rPr>
        <w:t>(to Port)</w:t>
      </w:r>
      <w:r w:rsidR="00C859E5" w:rsidRPr="0044312D">
        <w:rPr>
          <w:rFonts w:ascii="Verdana" w:eastAsia="Times New Roman" w:hAnsi="Verdana" w:cs="Times New Roman"/>
        </w:rPr>
        <w:t xml:space="preserve"> </w:t>
      </w:r>
      <w:r w:rsidR="004F0B8A" w:rsidRPr="0044312D">
        <w:rPr>
          <w:rFonts w:ascii="Verdana" w:eastAsia="Times New Roman" w:hAnsi="Verdana" w:cs="Times New Roman"/>
        </w:rPr>
        <w:t xml:space="preserve">to </w:t>
      </w:r>
      <w:r w:rsidR="00DA1F80" w:rsidRPr="0044312D">
        <w:rPr>
          <w:rFonts w:ascii="Verdana" w:eastAsia="Times New Roman" w:hAnsi="Verdana" w:cs="Times New Roman"/>
        </w:rPr>
        <w:t>finish line</w:t>
      </w:r>
      <w:r w:rsidR="00DD31F2" w:rsidRPr="0044312D">
        <w:rPr>
          <w:rFonts w:ascii="Verdana" w:eastAsia="Times New Roman" w:hAnsi="Verdana" w:cs="Times New Roman"/>
        </w:rPr>
        <w:t>.</w:t>
      </w:r>
    </w:p>
    <w:p w14:paraId="7489C9CD" w14:textId="66E3E7F7" w:rsidR="0055103D" w:rsidRDefault="0055103D">
      <w:pPr>
        <w:spacing w:after="113"/>
        <w:ind w:left="709" w:hanging="709"/>
        <w:rPr>
          <w:rFonts w:ascii="Verdana" w:eastAsia="Times New Roman" w:hAnsi="Verdana" w:cs="Times New Roman"/>
        </w:rPr>
      </w:pPr>
      <w:r>
        <w:rPr>
          <w:rFonts w:ascii="Verdana" w:eastAsia="Times New Roman" w:hAnsi="Verdana" w:cs="Times New Roman"/>
        </w:rPr>
        <w:t xml:space="preserve">8.2 </w:t>
      </w:r>
      <w:r>
        <w:rPr>
          <w:rFonts w:ascii="Verdana" w:eastAsia="Times New Roman" w:hAnsi="Verdana" w:cs="Times New Roman"/>
        </w:rPr>
        <w:tab/>
        <w:t xml:space="preserve">The course is approximately </w:t>
      </w:r>
      <w:r w:rsidR="009B37B8">
        <w:rPr>
          <w:rFonts w:ascii="Verdana" w:eastAsia="Times New Roman" w:hAnsi="Verdana" w:cs="Times New Roman"/>
        </w:rPr>
        <w:t>~</w:t>
      </w:r>
      <w:r w:rsidR="00C52B9E">
        <w:rPr>
          <w:rFonts w:ascii="Verdana" w:eastAsia="Times New Roman" w:hAnsi="Verdana" w:cs="Times New Roman"/>
        </w:rPr>
        <w:t>6</w:t>
      </w:r>
      <w:r>
        <w:rPr>
          <w:rFonts w:ascii="Verdana" w:eastAsia="Times New Roman" w:hAnsi="Verdana" w:cs="Times New Roman"/>
        </w:rPr>
        <w:t xml:space="preserve"> nautical miles.</w:t>
      </w:r>
    </w:p>
    <w:p w14:paraId="52C8290B" w14:textId="02EAE771" w:rsidR="00321E48" w:rsidRDefault="00DE2CB7">
      <w:pPr>
        <w:widowControl/>
        <w:spacing w:after="113"/>
        <w:ind w:left="709" w:hanging="709"/>
        <w:rPr>
          <w:rFonts w:ascii="Verdana" w:eastAsia="Times New Roman" w:hAnsi="Verdana" w:cs="Times New Roman"/>
          <w:color w:val="000000"/>
        </w:rPr>
      </w:pPr>
      <w:r>
        <w:rPr>
          <w:rFonts w:ascii="Verdana" w:eastAsia="Times New Roman" w:hAnsi="Verdana" w:cs="Times New Roman"/>
          <w:color w:val="000000"/>
        </w:rPr>
        <w:t>9</w:t>
      </w:r>
      <w:r w:rsidR="00DD31F2">
        <w:rPr>
          <w:rFonts w:ascii="Verdana" w:eastAsia="Times New Roman" w:hAnsi="Verdana" w:cs="Times New Roman"/>
          <w:color w:val="000000"/>
        </w:rPr>
        <w:tab/>
        <w:t>MARKS</w:t>
      </w:r>
    </w:p>
    <w:p w14:paraId="511F115A" w14:textId="40D9123E" w:rsidR="0044312D" w:rsidRDefault="00DE2CB7" w:rsidP="00936921">
      <w:pPr>
        <w:spacing w:after="113"/>
        <w:ind w:left="709" w:hanging="709"/>
        <w:rPr>
          <w:rFonts w:ascii="Verdana" w:eastAsia="Times New Roman" w:hAnsi="Verdana" w:cs="Times New Roman"/>
        </w:rPr>
      </w:pPr>
      <w:r>
        <w:rPr>
          <w:rFonts w:ascii="Verdana" w:eastAsia="Times New Roman" w:hAnsi="Verdana" w:cs="Times New Roman"/>
        </w:rPr>
        <w:t>9</w:t>
      </w:r>
      <w:r w:rsidR="00DD31F2">
        <w:rPr>
          <w:rFonts w:ascii="Verdana" w:eastAsia="Times New Roman" w:hAnsi="Verdana" w:cs="Times New Roman"/>
        </w:rPr>
        <w:t>.1</w:t>
      </w:r>
      <w:r w:rsidR="00DD31F2">
        <w:rPr>
          <w:rFonts w:ascii="Verdana" w:eastAsia="Times New Roman" w:hAnsi="Verdana" w:cs="Times New Roman"/>
        </w:rPr>
        <w:tab/>
      </w:r>
      <w:r w:rsidR="0044312D">
        <w:rPr>
          <w:rFonts w:ascii="Verdana" w:eastAsia="Times New Roman" w:hAnsi="Verdana" w:cs="Times New Roman"/>
        </w:rPr>
        <w:t>Marks</w:t>
      </w:r>
    </w:p>
    <w:tbl>
      <w:tblPr>
        <w:tblStyle w:val="TableGrid"/>
        <w:tblW w:w="0" w:type="auto"/>
        <w:tblInd w:w="709" w:type="dxa"/>
        <w:tblLook w:val="04A0" w:firstRow="1" w:lastRow="0" w:firstColumn="1" w:lastColumn="0" w:noHBand="0" w:noVBand="1"/>
      </w:tblPr>
      <w:tblGrid>
        <w:gridCol w:w="4457"/>
        <w:gridCol w:w="4456"/>
      </w:tblGrid>
      <w:tr w:rsidR="0044312D" w14:paraId="4B83E2CA" w14:textId="77777777" w:rsidTr="0044312D">
        <w:tc>
          <w:tcPr>
            <w:tcW w:w="4457" w:type="dxa"/>
          </w:tcPr>
          <w:p w14:paraId="7549442E" w14:textId="2CC43674" w:rsidR="0044312D" w:rsidRDefault="0044312D" w:rsidP="00936921">
            <w:pPr>
              <w:spacing w:after="113"/>
              <w:rPr>
                <w:rFonts w:ascii="Verdana" w:eastAsia="Times New Roman" w:hAnsi="Verdana" w:cs="Times New Roman"/>
              </w:rPr>
            </w:pPr>
            <w:r>
              <w:rPr>
                <w:rFonts w:ascii="Verdana" w:eastAsia="Times New Roman" w:hAnsi="Verdana" w:cs="Times New Roman"/>
              </w:rPr>
              <w:tab/>
              <w:t>Mark</w:t>
            </w:r>
          </w:p>
        </w:tc>
        <w:tc>
          <w:tcPr>
            <w:tcW w:w="4456" w:type="dxa"/>
          </w:tcPr>
          <w:p w14:paraId="16C981C3" w14:textId="1B20C533" w:rsidR="0044312D" w:rsidRDefault="0044312D" w:rsidP="00936921">
            <w:pPr>
              <w:spacing w:after="113"/>
              <w:rPr>
                <w:rFonts w:ascii="Verdana" w:eastAsia="Times New Roman" w:hAnsi="Verdana" w:cs="Times New Roman"/>
              </w:rPr>
            </w:pPr>
            <w:r>
              <w:rPr>
                <w:rFonts w:ascii="Verdana" w:eastAsia="Times New Roman" w:hAnsi="Verdana" w:cs="Times New Roman"/>
              </w:rPr>
              <w:t>Long and Lat</w:t>
            </w:r>
          </w:p>
        </w:tc>
      </w:tr>
      <w:tr w:rsidR="0044312D" w14:paraId="6024F71F" w14:textId="77777777" w:rsidTr="0044312D">
        <w:tc>
          <w:tcPr>
            <w:tcW w:w="4457" w:type="dxa"/>
          </w:tcPr>
          <w:p w14:paraId="1DA04E21" w14:textId="1065DCD4" w:rsidR="0044312D" w:rsidRDefault="00BF1624" w:rsidP="00936921">
            <w:pPr>
              <w:spacing w:after="113"/>
              <w:rPr>
                <w:rFonts w:ascii="Verdana" w:eastAsia="Times New Roman" w:hAnsi="Verdana" w:cs="Times New Roman"/>
              </w:rPr>
            </w:pPr>
            <w:r>
              <w:rPr>
                <w:rFonts w:ascii="Verdana" w:eastAsia="Times New Roman" w:hAnsi="Verdana" w:cs="Times New Roman"/>
              </w:rPr>
              <w:t>DYC Mark C</w:t>
            </w:r>
          </w:p>
        </w:tc>
        <w:tc>
          <w:tcPr>
            <w:tcW w:w="4456" w:type="dxa"/>
          </w:tcPr>
          <w:p w14:paraId="29E20D4C" w14:textId="67F7FC58" w:rsidR="0044312D" w:rsidRDefault="00AA29C8" w:rsidP="00936921">
            <w:pPr>
              <w:spacing w:after="113"/>
              <w:rPr>
                <w:rFonts w:ascii="Verdana" w:eastAsia="Times New Roman" w:hAnsi="Verdana" w:cs="Times New Roman"/>
              </w:rPr>
            </w:pPr>
            <w:r>
              <w:rPr>
                <w:rFonts w:ascii="Verdana" w:eastAsia="Times New Roman" w:hAnsi="Verdana" w:cs="Times New Roman"/>
              </w:rPr>
              <w:t xml:space="preserve">N </w:t>
            </w:r>
            <w:r w:rsidR="00A4074D">
              <w:rPr>
                <w:rFonts w:ascii="Verdana" w:eastAsia="Times New Roman" w:hAnsi="Verdana" w:cs="Times New Roman"/>
              </w:rPr>
              <w:t>43.13.250 W 79 17.330</w:t>
            </w:r>
          </w:p>
        </w:tc>
      </w:tr>
      <w:tr w:rsidR="0044312D" w14:paraId="39E7B5AC" w14:textId="77777777" w:rsidTr="0044312D">
        <w:tc>
          <w:tcPr>
            <w:tcW w:w="4457" w:type="dxa"/>
          </w:tcPr>
          <w:p w14:paraId="05294A4A" w14:textId="6FD9C7F7" w:rsidR="0044312D" w:rsidRDefault="00BF1624" w:rsidP="00936921">
            <w:pPr>
              <w:spacing w:after="113"/>
              <w:rPr>
                <w:rFonts w:ascii="Verdana" w:eastAsia="Times New Roman" w:hAnsi="Verdana" w:cs="Times New Roman"/>
              </w:rPr>
            </w:pPr>
            <w:r>
              <w:rPr>
                <w:rFonts w:ascii="Verdana" w:eastAsia="Times New Roman" w:hAnsi="Verdana" w:cs="Times New Roman"/>
              </w:rPr>
              <w:t>Frostbite Virtual Mark</w:t>
            </w:r>
          </w:p>
        </w:tc>
        <w:tc>
          <w:tcPr>
            <w:tcW w:w="4456" w:type="dxa"/>
          </w:tcPr>
          <w:p w14:paraId="1C13AD2F" w14:textId="4C0D9A87" w:rsidR="0044312D" w:rsidRDefault="00BF1624" w:rsidP="00936921">
            <w:pPr>
              <w:spacing w:after="113"/>
              <w:rPr>
                <w:rFonts w:ascii="Verdana" w:eastAsia="Times New Roman" w:hAnsi="Verdana" w:cs="Times New Roman"/>
              </w:rPr>
            </w:pPr>
            <w:r w:rsidRPr="00BF1624">
              <w:rPr>
                <w:rFonts w:ascii="Verdana" w:eastAsia="Times New Roman" w:hAnsi="Verdana" w:cs="Times New Roman"/>
              </w:rPr>
              <w:t>N 43 16.285 W 79 17.294</w:t>
            </w:r>
          </w:p>
        </w:tc>
      </w:tr>
    </w:tbl>
    <w:p w14:paraId="5FF23695" w14:textId="2B68089C" w:rsidR="00E3013B" w:rsidRDefault="00940866" w:rsidP="00936921">
      <w:pPr>
        <w:spacing w:after="113"/>
        <w:ind w:left="709" w:hanging="709"/>
        <w:rPr>
          <w:rFonts w:ascii="Verdana" w:eastAsia="Times New Roman" w:hAnsi="Verdana" w:cs="Times New Roman"/>
        </w:rPr>
      </w:pPr>
      <w:r>
        <w:rPr>
          <w:rFonts w:ascii="Verdana" w:eastAsia="Times New Roman" w:hAnsi="Verdana" w:cs="Times New Roman"/>
        </w:rPr>
        <w:t xml:space="preserve"> </w:t>
      </w:r>
    </w:p>
    <w:p w14:paraId="6156057A" w14:textId="618FC8F0" w:rsidR="00321E48" w:rsidRDefault="00DD31F2">
      <w:pPr>
        <w:widowControl/>
        <w:spacing w:after="113"/>
        <w:ind w:left="709" w:hanging="709"/>
        <w:rPr>
          <w:rFonts w:ascii="Verdana" w:hAnsi="Verdana"/>
        </w:rPr>
      </w:pPr>
      <w:r>
        <w:rPr>
          <w:rFonts w:ascii="Verdana" w:eastAsia="Times New Roman" w:hAnsi="Verdana" w:cs="Times New Roman"/>
          <w:color w:val="000000"/>
        </w:rPr>
        <w:t>1</w:t>
      </w:r>
      <w:r w:rsidR="00DE2CB7">
        <w:rPr>
          <w:rFonts w:ascii="Verdana" w:eastAsia="Times New Roman" w:hAnsi="Verdana" w:cs="Times New Roman"/>
          <w:color w:val="000000"/>
        </w:rPr>
        <w:t>0</w:t>
      </w:r>
      <w:r>
        <w:rPr>
          <w:rFonts w:ascii="Verdana" w:eastAsia="Times New Roman" w:hAnsi="Verdana" w:cs="Times New Roman"/>
        </w:rPr>
        <w:tab/>
      </w:r>
      <w:r>
        <w:rPr>
          <w:rFonts w:ascii="Verdana" w:eastAsia="Times New Roman" w:hAnsi="Verdana" w:cs="Times New Roman"/>
          <w:color w:val="000000"/>
        </w:rPr>
        <w:t>THE START</w:t>
      </w:r>
    </w:p>
    <w:p w14:paraId="41667280" w14:textId="6F29E4C7" w:rsidR="00321E48" w:rsidRPr="00646CA8" w:rsidRDefault="00DD31F2" w:rsidP="00955B46">
      <w:pPr>
        <w:spacing w:after="113"/>
        <w:ind w:left="709" w:hanging="709"/>
        <w:rPr>
          <w:rFonts w:ascii="Verdana" w:eastAsia="Times New Roman" w:hAnsi="Verdana" w:cs="Times New Roman"/>
        </w:rPr>
      </w:pPr>
      <w:r>
        <w:rPr>
          <w:rFonts w:ascii="Verdana" w:eastAsia="Times New Roman" w:hAnsi="Verdana" w:cs="Times New Roman"/>
        </w:rPr>
        <w:t>1</w:t>
      </w:r>
      <w:r w:rsidR="00DE2CB7">
        <w:rPr>
          <w:rFonts w:ascii="Verdana" w:eastAsia="Times New Roman" w:hAnsi="Verdana" w:cs="Times New Roman"/>
        </w:rPr>
        <w:t>0</w:t>
      </w:r>
      <w:r>
        <w:rPr>
          <w:rFonts w:ascii="Verdana" w:eastAsia="Times New Roman" w:hAnsi="Verdana" w:cs="Times New Roman"/>
        </w:rPr>
        <w:t>.1</w:t>
      </w:r>
      <w:r>
        <w:rPr>
          <w:rFonts w:ascii="Verdana" w:eastAsia="Times New Roman" w:hAnsi="Verdana" w:cs="Times New Roman"/>
        </w:rPr>
        <w:tab/>
      </w:r>
      <w:r w:rsidR="00615A6B" w:rsidRPr="00646CA8">
        <w:rPr>
          <w:rFonts w:ascii="Verdana" w:eastAsia="Times New Roman" w:hAnsi="Verdana" w:cs="Times New Roman"/>
        </w:rPr>
        <w:t>The starting line will be between the Orange Flag on the RC Vessel and Mark C.</w:t>
      </w:r>
    </w:p>
    <w:p w14:paraId="62372A1E" w14:textId="77777777" w:rsidR="00646CA8" w:rsidRDefault="00DD31F2">
      <w:pPr>
        <w:spacing w:after="113"/>
        <w:ind w:left="709" w:hanging="709"/>
        <w:rPr>
          <w:rFonts w:ascii="Verdana" w:eastAsia="Times New Roman" w:hAnsi="Verdana" w:cs="Times New Roman"/>
        </w:rPr>
      </w:pPr>
      <w:r>
        <w:rPr>
          <w:rFonts w:ascii="Verdana" w:eastAsia="Times New Roman" w:hAnsi="Verdana" w:cs="Times New Roman"/>
        </w:rPr>
        <w:t>1</w:t>
      </w:r>
      <w:r w:rsidR="00DE2CB7">
        <w:rPr>
          <w:rFonts w:ascii="Verdana" w:eastAsia="Times New Roman" w:hAnsi="Verdana" w:cs="Times New Roman"/>
        </w:rPr>
        <w:t>0</w:t>
      </w:r>
      <w:r>
        <w:rPr>
          <w:rFonts w:ascii="Verdana" w:eastAsia="Times New Roman" w:hAnsi="Verdana" w:cs="Times New Roman"/>
        </w:rPr>
        <w:t>.</w:t>
      </w:r>
      <w:r w:rsidR="00DE2CB7">
        <w:rPr>
          <w:rFonts w:ascii="Verdana" w:eastAsia="Times New Roman" w:hAnsi="Verdana" w:cs="Times New Roman"/>
        </w:rPr>
        <w:t>2</w:t>
      </w:r>
      <w:r>
        <w:rPr>
          <w:rFonts w:ascii="Verdana" w:eastAsia="Times New Roman" w:hAnsi="Verdana" w:cs="Times New Roman"/>
        </w:rPr>
        <w:tab/>
      </w:r>
      <w:r w:rsidR="00646CA8" w:rsidRPr="00646CA8">
        <w:rPr>
          <w:rFonts w:ascii="Verdana" w:eastAsia="Times New Roman" w:hAnsi="Verdana" w:cs="Times New Roman"/>
        </w:rPr>
        <w:t>The RC can start any single or combination of fleets they see fit.</w:t>
      </w:r>
    </w:p>
    <w:p w14:paraId="7D4A21DC" w14:textId="0273CBCC" w:rsidR="00524C78" w:rsidRPr="00524C78" w:rsidRDefault="00524C78" w:rsidP="00524C78">
      <w:pPr>
        <w:rPr>
          <w:rFonts w:ascii="Verdana" w:eastAsia="Times New Roman" w:hAnsi="Verdana" w:cs="Times New Roman"/>
        </w:rPr>
      </w:pPr>
      <w:r w:rsidRPr="00524C78">
        <w:rPr>
          <w:rFonts w:ascii="Verdana" w:eastAsia="Times New Roman" w:hAnsi="Verdana" w:cs="Times New Roman"/>
        </w:rPr>
        <w:t>10.</w:t>
      </w:r>
      <w:r>
        <w:rPr>
          <w:rFonts w:ascii="Verdana" w:eastAsia="Times New Roman" w:hAnsi="Verdana" w:cs="Times New Roman"/>
        </w:rPr>
        <w:t>3</w:t>
      </w:r>
      <w:r w:rsidRPr="00524C78">
        <w:rPr>
          <w:rFonts w:ascii="Verdana" w:eastAsia="Times New Roman" w:hAnsi="Verdana" w:cs="Times New Roman"/>
        </w:rPr>
        <w:t xml:space="preserve"> </w:t>
      </w:r>
      <w:r w:rsidRPr="00524C78">
        <w:rPr>
          <w:rFonts w:ascii="Verdana" w:eastAsia="Times New Roman" w:hAnsi="Verdana" w:cs="Times New Roman"/>
        </w:rPr>
        <w:tab/>
        <w:t>Fleet pennant flags will be:</w:t>
      </w:r>
    </w:p>
    <w:p w14:paraId="2001FF51" w14:textId="77777777" w:rsidR="00524C78" w:rsidRPr="00524C78" w:rsidRDefault="00524C78" w:rsidP="00524C78">
      <w:pPr>
        <w:ind w:firstLine="720"/>
        <w:rPr>
          <w:rFonts w:ascii="Verdana" w:eastAsia="Times New Roman" w:hAnsi="Verdana" w:cs="Times New Roman"/>
        </w:rPr>
      </w:pPr>
      <w:r w:rsidRPr="00524C78">
        <w:rPr>
          <w:rFonts w:ascii="Verdana" w:eastAsia="Times New Roman" w:hAnsi="Verdana" w:cs="Times New Roman"/>
        </w:rPr>
        <w:t xml:space="preserve">Kirby 25: Numerical Pennant 1 </w:t>
      </w:r>
    </w:p>
    <w:p w14:paraId="07AC8CCA" w14:textId="77777777" w:rsidR="00524C78" w:rsidRPr="00524C78" w:rsidRDefault="00524C78" w:rsidP="00524C78">
      <w:pPr>
        <w:ind w:firstLine="720"/>
        <w:rPr>
          <w:rFonts w:ascii="Verdana" w:eastAsia="Times New Roman" w:hAnsi="Verdana" w:cs="Times New Roman"/>
        </w:rPr>
      </w:pPr>
      <w:r w:rsidRPr="00524C78">
        <w:rPr>
          <w:rFonts w:ascii="Verdana" w:eastAsia="Times New Roman" w:hAnsi="Verdana" w:cs="Times New Roman"/>
        </w:rPr>
        <w:t xml:space="preserve">PHRF SPIN: Numerical Pennant 2 </w:t>
      </w:r>
    </w:p>
    <w:p w14:paraId="01A1C401" w14:textId="77777777" w:rsidR="00524C78" w:rsidRDefault="00524C78" w:rsidP="00524C78">
      <w:pPr>
        <w:ind w:firstLine="709"/>
        <w:rPr>
          <w:rFonts w:ascii="Verdana" w:eastAsia="Times New Roman" w:hAnsi="Verdana" w:cs="Times New Roman"/>
        </w:rPr>
      </w:pPr>
      <w:r w:rsidRPr="00524C78">
        <w:rPr>
          <w:rFonts w:ascii="Verdana" w:eastAsia="Times New Roman" w:hAnsi="Verdana" w:cs="Times New Roman"/>
        </w:rPr>
        <w:t xml:space="preserve">Main and Jib: Numerical Pennant 4 </w:t>
      </w:r>
    </w:p>
    <w:p w14:paraId="76A4717C" w14:textId="77777777" w:rsidR="00524C78" w:rsidRPr="00524C78" w:rsidRDefault="00524C78" w:rsidP="00524C78">
      <w:pPr>
        <w:ind w:firstLine="709"/>
        <w:rPr>
          <w:rFonts w:ascii="Verdana" w:eastAsia="Times New Roman" w:hAnsi="Verdana" w:cs="Times New Roman"/>
        </w:rPr>
      </w:pPr>
    </w:p>
    <w:p w14:paraId="2A830AAF" w14:textId="41DD82F5" w:rsidR="00321E48" w:rsidRDefault="00294DD9">
      <w:pPr>
        <w:spacing w:after="113"/>
        <w:ind w:left="709" w:hanging="709"/>
        <w:rPr>
          <w:rFonts w:ascii="Verdana" w:eastAsia="Times New Roman" w:hAnsi="Verdana" w:cs="Times New Roman"/>
        </w:rPr>
      </w:pPr>
      <w:r>
        <w:rPr>
          <w:rFonts w:ascii="Verdana" w:eastAsia="Times New Roman" w:hAnsi="Verdana" w:cs="Times New Roman"/>
        </w:rPr>
        <w:t>1</w:t>
      </w:r>
      <w:r w:rsidR="00DE2CB7">
        <w:rPr>
          <w:rFonts w:ascii="Verdana" w:eastAsia="Times New Roman" w:hAnsi="Verdana" w:cs="Times New Roman"/>
        </w:rPr>
        <w:t>0.</w:t>
      </w:r>
      <w:r w:rsidR="00524C78">
        <w:rPr>
          <w:rFonts w:ascii="Verdana" w:eastAsia="Times New Roman" w:hAnsi="Verdana" w:cs="Times New Roman"/>
        </w:rPr>
        <w:t>4</w:t>
      </w:r>
      <w:r>
        <w:rPr>
          <w:rFonts w:ascii="Verdana" w:eastAsia="Times New Roman" w:hAnsi="Verdana" w:cs="Times New Roman"/>
        </w:rPr>
        <w:t xml:space="preserve"> </w:t>
      </w:r>
      <w:r>
        <w:rPr>
          <w:rFonts w:ascii="Verdana" w:eastAsia="Times New Roman" w:hAnsi="Verdana" w:cs="Times New Roman"/>
        </w:rPr>
        <w:tab/>
      </w:r>
      <w:r w:rsidR="00DD31F2">
        <w:rPr>
          <w:rFonts w:ascii="Verdana" w:eastAsia="Times New Roman" w:hAnsi="Verdana" w:cs="Times New Roman"/>
        </w:rPr>
        <w:t xml:space="preserve">A boat that does not start within </w:t>
      </w:r>
      <w:r w:rsidR="00171116" w:rsidRPr="00171116">
        <w:rPr>
          <w:rFonts w:ascii="Verdana" w:eastAsia="Times New Roman" w:hAnsi="Verdana" w:cs="Times New Roman"/>
        </w:rPr>
        <w:t>15</w:t>
      </w:r>
      <w:r w:rsidR="00DD31F2">
        <w:rPr>
          <w:rFonts w:ascii="Verdana" w:eastAsia="Times New Roman" w:hAnsi="Verdana" w:cs="Times New Roman"/>
        </w:rPr>
        <w:t xml:space="preserve"> minutes after her starting signal will be scored Did Not Start without a hearing. This changes RRS A5.1 and A5.2. </w:t>
      </w:r>
    </w:p>
    <w:p w14:paraId="500D6202" w14:textId="2BBEF48E" w:rsidR="00321E48" w:rsidRDefault="00DD31F2">
      <w:pPr>
        <w:widowControl/>
        <w:spacing w:after="113"/>
        <w:ind w:left="709" w:hanging="709"/>
        <w:rPr>
          <w:rFonts w:ascii="Verdana" w:hAnsi="Verdana"/>
        </w:rPr>
      </w:pPr>
      <w:r>
        <w:rPr>
          <w:rFonts w:ascii="Verdana" w:eastAsia="Times New Roman" w:hAnsi="Verdana" w:cs="Times New Roman"/>
          <w:color w:val="000000"/>
        </w:rPr>
        <w:t>1</w:t>
      </w:r>
      <w:r w:rsidR="00DE2CB7">
        <w:rPr>
          <w:rFonts w:ascii="Verdana" w:eastAsia="Times New Roman" w:hAnsi="Verdana" w:cs="Times New Roman"/>
        </w:rPr>
        <w:t>1</w:t>
      </w:r>
      <w:r>
        <w:rPr>
          <w:rFonts w:ascii="Verdana" w:eastAsia="Times New Roman" w:hAnsi="Verdana" w:cs="Times New Roman"/>
        </w:rPr>
        <w:tab/>
      </w:r>
      <w:r>
        <w:rPr>
          <w:rFonts w:ascii="Verdana" w:eastAsia="Times New Roman" w:hAnsi="Verdana" w:cs="Times New Roman"/>
          <w:color w:val="000000"/>
        </w:rPr>
        <w:t>THE FINISH</w:t>
      </w:r>
    </w:p>
    <w:p w14:paraId="031AEC1B" w14:textId="77777777" w:rsidR="00740088" w:rsidRDefault="00DD31F2" w:rsidP="00682CF9">
      <w:pPr>
        <w:spacing w:after="113"/>
        <w:ind w:left="709" w:hanging="709"/>
        <w:rPr>
          <w:rFonts w:ascii="Verdana" w:eastAsia="Times New Roman" w:hAnsi="Verdana" w:cs="Times New Roman"/>
          <w:color w:val="000000"/>
        </w:rPr>
      </w:pPr>
      <w:r>
        <w:rPr>
          <w:rFonts w:ascii="Verdana" w:eastAsia="Times New Roman" w:hAnsi="Verdana" w:cs="Times New Roman"/>
        </w:rPr>
        <w:t>1</w:t>
      </w:r>
      <w:r w:rsidR="00DE2CB7">
        <w:rPr>
          <w:rFonts w:ascii="Verdana" w:eastAsia="Times New Roman" w:hAnsi="Verdana" w:cs="Times New Roman"/>
        </w:rPr>
        <w:t>1</w:t>
      </w:r>
      <w:r>
        <w:rPr>
          <w:rFonts w:ascii="Verdana" w:eastAsia="Times New Roman" w:hAnsi="Verdana" w:cs="Times New Roman"/>
        </w:rPr>
        <w:t>.1</w:t>
      </w:r>
      <w:r>
        <w:rPr>
          <w:rFonts w:ascii="Verdana" w:eastAsia="Times New Roman" w:hAnsi="Verdana" w:cs="Times New Roman"/>
        </w:rPr>
        <w:tab/>
      </w:r>
      <w:r w:rsidR="00740088" w:rsidRPr="00740088">
        <w:rPr>
          <w:rFonts w:ascii="Verdana" w:eastAsia="Times New Roman" w:hAnsi="Verdana" w:cs="Times New Roman"/>
          <w:color w:val="000000"/>
        </w:rPr>
        <w:t xml:space="preserve">Between a Blue Flag which is mid-ship on the RC Vessel and Mark C. </w:t>
      </w:r>
    </w:p>
    <w:p w14:paraId="7302B752" w14:textId="0D975EC2" w:rsidR="00FA68F7" w:rsidRDefault="00DD31F2" w:rsidP="00682CF9">
      <w:pPr>
        <w:spacing w:after="113"/>
        <w:ind w:left="709" w:hanging="709"/>
        <w:rPr>
          <w:rFonts w:ascii="Verdana" w:eastAsia="Times New Roman" w:hAnsi="Verdana" w:cs="Times New Roman"/>
        </w:rPr>
      </w:pPr>
      <w:r>
        <w:rPr>
          <w:rFonts w:ascii="Verdana" w:eastAsia="Times New Roman" w:hAnsi="Verdana" w:cs="Times New Roman"/>
        </w:rPr>
        <w:lastRenderedPageBreak/>
        <w:t>1</w:t>
      </w:r>
      <w:r w:rsidR="00E64769">
        <w:rPr>
          <w:rFonts w:ascii="Verdana" w:eastAsia="Times New Roman" w:hAnsi="Verdana" w:cs="Times New Roman"/>
        </w:rPr>
        <w:t>1</w:t>
      </w:r>
      <w:r>
        <w:rPr>
          <w:rFonts w:ascii="Verdana" w:eastAsia="Times New Roman" w:hAnsi="Verdana" w:cs="Times New Roman"/>
        </w:rPr>
        <w:t>.2</w:t>
      </w:r>
      <w:r>
        <w:rPr>
          <w:rFonts w:ascii="Verdana" w:eastAsia="Times New Roman" w:hAnsi="Verdana" w:cs="Times New Roman"/>
        </w:rPr>
        <w:tab/>
        <w:t>If the race committee is absent when a boat finishes, she shall report her finishing time, and her position in relation to nearby boats, to the race committee at the first reasonable opportunity.</w:t>
      </w:r>
    </w:p>
    <w:p w14:paraId="73938CA2" w14:textId="5718EC3C" w:rsidR="00F23FA0" w:rsidRDefault="00E64769" w:rsidP="00682CF9">
      <w:pPr>
        <w:spacing w:after="113"/>
        <w:ind w:left="709" w:hanging="709"/>
        <w:rPr>
          <w:rFonts w:ascii="Verdana" w:eastAsia="Times New Roman" w:hAnsi="Verdana" w:cs="Times New Roman"/>
        </w:rPr>
      </w:pPr>
      <w:r w:rsidRPr="00E64769">
        <w:rPr>
          <w:rFonts w:ascii="Verdana" w:eastAsia="Times New Roman" w:hAnsi="Verdana" w:cs="Times New Roman"/>
        </w:rPr>
        <w:t>11.</w:t>
      </w:r>
      <w:r w:rsidR="000F6A3A">
        <w:rPr>
          <w:rFonts w:ascii="Verdana" w:eastAsia="Times New Roman" w:hAnsi="Verdana" w:cs="Times New Roman"/>
        </w:rPr>
        <w:t>3</w:t>
      </w:r>
      <w:r w:rsidR="00977B79" w:rsidRPr="00E64769">
        <w:rPr>
          <w:rFonts w:ascii="Verdana" w:eastAsia="Times New Roman" w:hAnsi="Verdana" w:cs="Times New Roman"/>
        </w:rPr>
        <w:tab/>
      </w:r>
      <w:r w:rsidR="00FA68F7" w:rsidRPr="00977B79">
        <w:rPr>
          <w:rFonts w:ascii="Verdana" w:eastAsia="Times New Roman" w:hAnsi="Verdana" w:cs="Times New Roman"/>
        </w:rPr>
        <w:t xml:space="preserve">Record the following data and email </w:t>
      </w:r>
      <w:proofErr w:type="gramStart"/>
      <w:r w:rsidR="0087519A" w:rsidRPr="0087519A">
        <w:rPr>
          <w:rFonts w:ascii="Verdana" w:eastAsia="Times New Roman" w:hAnsi="Verdana" w:cs="Times New Roman"/>
        </w:rPr>
        <w:t>racing@dalhousieyachtclub.com</w:t>
      </w:r>
      <w:r w:rsidR="00F23FA0">
        <w:rPr>
          <w:rFonts w:ascii="Verdana" w:eastAsia="Times New Roman" w:hAnsi="Verdana" w:cs="Times New Roman"/>
        </w:rPr>
        <w:t>;</w:t>
      </w:r>
      <w:proofErr w:type="gramEnd"/>
    </w:p>
    <w:p w14:paraId="7E6BD75C" w14:textId="77777777" w:rsidR="00515064" w:rsidRPr="00E64769" w:rsidRDefault="00FA68F7" w:rsidP="00515064">
      <w:pPr>
        <w:pStyle w:val="ListParagraph"/>
        <w:numPr>
          <w:ilvl w:val="0"/>
          <w:numId w:val="1"/>
        </w:numPr>
        <w:spacing w:after="113"/>
        <w:rPr>
          <w:rFonts w:ascii="Verdana" w:eastAsia="Times New Roman" w:hAnsi="Verdana" w:cs="Times New Roman"/>
          <w:szCs w:val="24"/>
        </w:rPr>
      </w:pPr>
      <w:r w:rsidRPr="00E64769">
        <w:rPr>
          <w:rFonts w:ascii="Verdana" w:eastAsia="Times New Roman" w:hAnsi="Verdana" w:cs="Times New Roman"/>
          <w:szCs w:val="24"/>
        </w:rPr>
        <w:t>Boat name and sail number</w:t>
      </w:r>
    </w:p>
    <w:p w14:paraId="3D3D735D" w14:textId="77777777" w:rsidR="00515064" w:rsidRPr="00E64769" w:rsidRDefault="00FA68F7" w:rsidP="00515064">
      <w:pPr>
        <w:pStyle w:val="ListParagraph"/>
        <w:numPr>
          <w:ilvl w:val="0"/>
          <w:numId w:val="1"/>
        </w:numPr>
        <w:spacing w:after="113"/>
        <w:rPr>
          <w:rFonts w:ascii="Verdana" w:eastAsia="Times New Roman" w:hAnsi="Verdana" w:cs="Times New Roman"/>
          <w:szCs w:val="24"/>
        </w:rPr>
      </w:pPr>
      <w:r w:rsidRPr="00E64769">
        <w:rPr>
          <w:rFonts w:ascii="Verdana" w:eastAsia="Times New Roman" w:hAnsi="Verdana" w:cs="Times New Roman"/>
          <w:szCs w:val="24"/>
        </w:rPr>
        <w:t>Skippers name</w:t>
      </w:r>
    </w:p>
    <w:p w14:paraId="0F8A6487" w14:textId="77777777" w:rsidR="00515064" w:rsidRPr="00E64769" w:rsidRDefault="00FA68F7" w:rsidP="00515064">
      <w:pPr>
        <w:pStyle w:val="ListParagraph"/>
        <w:numPr>
          <w:ilvl w:val="0"/>
          <w:numId w:val="1"/>
        </w:numPr>
        <w:spacing w:after="113"/>
        <w:rPr>
          <w:rFonts w:ascii="Verdana" w:eastAsia="Times New Roman" w:hAnsi="Verdana" w:cs="Times New Roman"/>
          <w:szCs w:val="24"/>
        </w:rPr>
      </w:pPr>
      <w:r w:rsidRPr="00E64769">
        <w:rPr>
          <w:rFonts w:ascii="Verdana" w:eastAsia="Times New Roman" w:hAnsi="Verdana" w:cs="Times New Roman"/>
          <w:szCs w:val="24"/>
        </w:rPr>
        <w:t xml:space="preserve">Whether you sailed FS or NFS </w:t>
      </w:r>
    </w:p>
    <w:p w14:paraId="1B42C40A" w14:textId="77777777" w:rsidR="00515064" w:rsidRPr="00E64769" w:rsidRDefault="00FA68F7" w:rsidP="00515064">
      <w:pPr>
        <w:pStyle w:val="ListParagraph"/>
        <w:numPr>
          <w:ilvl w:val="0"/>
          <w:numId w:val="1"/>
        </w:numPr>
        <w:spacing w:after="113"/>
        <w:rPr>
          <w:rFonts w:ascii="Verdana" w:eastAsia="Times New Roman" w:hAnsi="Verdana" w:cs="Times New Roman"/>
          <w:szCs w:val="24"/>
        </w:rPr>
      </w:pPr>
      <w:r w:rsidRPr="00E64769">
        <w:rPr>
          <w:rFonts w:ascii="Verdana" w:eastAsia="Times New Roman" w:hAnsi="Verdana" w:cs="Times New Roman"/>
          <w:szCs w:val="24"/>
        </w:rPr>
        <w:t>Your GPS finish time</w:t>
      </w:r>
    </w:p>
    <w:p w14:paraId="59D98AFF" w14:textId="4BB5DF42" w:rsidR="00321E48" w:rsidRPr="00E64769" w:rsidRDefault="00F23FA0" w:rsidP="00515064">
      <w:pPr>
        <w:pStyle w:val="ListParagraph"/>
        <w:numPr>
          <w:ilvl w:val="0"/>
          <w:numId w:val="1"/>
        </w:numPr>
        <w:spacing w:after="113"/>
        <w:rPr>
          <w:rFonts w:ascii="Verdana" w:eastAsia="Times New Roman" w:hAnsi="Verdana" w:cs="Times New Roman"/>
          <w:szCs w:val="24"/>
        </w:rPr>
      </w:pPr>
      <w:r w:rsidRPr="00E64769">
        <w:rPr>
          <w:rFonts w:ascii="Verdana" w:eastAsia="Times New Roman" w:hAnsi="Verdana" w:cs="Times New Roman"/>
          <w:szCs w:val="24"/>
        </w:rPr>
        <w:t>Boat ahead and boat behind if possible</w:t>
      </w:r>
    </w:p>
    <w:p w14:paraId="5C7340D5" w14:textId="77777777" w:rsidR="00CD6EE5" w:rsidRDefault="00CD6EE5">
      <w:pPr>
        <w:widowControl/>
        <w:spacing w:after="113"/>
        <w:ind w:left="709" w:hanging="709"/>
        <w:rPr>
          <w:rFonts w:ascii="Verdana" w:eastAsia="Times New Roman" w:hAnsi="Verdana" w:cs="Times New Roman"/>
          <w:color w:val="000000"/>
        </w:rPr>
      </w:pPr>
    </w:p>
    <w:p w14:paraId="09B63733" w14:textId="10DBD47C" w:rsidR="00321E48" w:rsidRDefault="00E64769">
      <w:pPr>
        <w:widowControl/>
        <w:spacing w:after="113"/>
        <w:ind w:left="709" w:hanging="709"/>
        <w:rPr>
          <w:rFonts w:ascii="Verdana" w:hAnsi="Verdana"/>
        </w:rPr>
      </w:pPr>
      <w:r>
        <w:rPr>
          <w:rFonts w:ascii="Verdana" w:eastAsia="Times New Roman" w:hAnsi="Verdana" w:cs="Times New Roman"/>
          <w:color w:val="000000"/>
        </w:rPr>
        <w:t>12</w:t>
      </w:r>
      <w:r w:rsidR="00DD31F2">
        <w:rPr>
          <w:rFonts w:ascii="Verdana" w:eastAsia="Times New Roman" w:hAnsi="Verdana" w:cs="Times New Roman"/>
        </w:rPr>
        <w:tab/>
      </w:r>
      <w:r w:rsidR="00DD31F2">
        <w:rPr>
          <w:rFonts w:ascii="Verdana" w:eastAsia="Times New Roman" w:hAnsi="Verdana" w:cs="Times New Roman"/>
          <w:color w:val="000000"/>
        </w:rPr>
        <w:t>TIME LIMITS</w:t>
      </w:r>
    </w:p>
    <w:p w14:paraId="2E705BD9" w14:textId="5C585D5C" w:rsidR="00321E48" w:rsidRDefault="00DD31F2">
      <w:pPr>
        <w:spacing w:after="113"/>
        <w:ind w:left="709" w:hanging="709"/>
        <w:rPr>
          <w:rFonts w:ascii="Verdana" w:hAnsi="Verdana"/>
        </w:rPr>
      </w:pPr>
      <w:r>
        <w:rPr>
          <w:rFonts w:ascii="Verdana" w:eastAsia="Times New Roman" w:hAnsi="Verdana" w:cs="Times New Roman"/>
        </w:rPr>
        <w:t>1</w:t>
      </w:r>
      <w:r w:rsidR="00E64769">
        <w:rPr>
          <w:rFonts w:ascii="Verdana" w:eastAsia="Times New Roman" w:hAnsi="Verdana" w:cs="Times New Roman"/>
        </w:rPr>
        <w:t>2</w:t>
      </w:r>
      <w:r>
        <w:rPr>
          <w:rFonts w:ascii="Verdana" w:eastAsia="Times New Roman" w:hAnsi="Verdana" w:cs="Times New Roman"/>
        </w:rPr>
        <w:t>.1</w:t>
      </w:r>
      <w:r>
        <w:rPr>
          <w:rFonts w:ascii="Verdana" w:eastAsia="Times New Roman" w:hAnsi="Verdana" w:cs="Times New Roman"/>
        </w:rPr>
        <w:tab/>
        <w:t xml:space="preserve">The </w:t>
      </w:r>
      <w:r w:rsidR="00104004">
        <w:rPr>
          <w:rFonts w:ascii="Verdana" w:eastAsia="Times New Roman" w:hAnsi="Verdana" w:cs="Times New Roman"/>
        </w:rPr>
        <w:t>Virtual Mark</w:t>
      </w:r>
      <w:r>
        <w:rPr>
          <w:rFonts w:ascii="Verdana" w:eastAsia="Times New Roman" w:hAnsi="Verdana" w:cs="Times New Roman"/>
        </w:rPr>
        <w:t xml:space="preserve"> Time Limit</w:t>
      </w:r>
      <w:r w:rsidR="0061675E">
        <w:rPr>
          <w:rFonts w:ascii="Verdana" w:eastAsia="Times New Roman" w:hAnsi="Verdana" w:cs="Times New Roman"/>
        </w:rPr>
        <w:t xml:space="preserve"> and the</w:t>
      </w:r>
      <w:r>
        <w:rPr>
          <w:rFonts w:ascii="Verdana" w:eastAsia="Times New Roman" w:hAnsi="Verdana" w:cs="Times New Roman"/>
        </w:rPr>
        <w:t xml:space="preserve"> Race Time Limit (see RRS 35</w:t>
      </w:r>
      <w:r w:rsidR="00950329">
        <w:rPr>
          <w:rFonts w:ascii="Verdana" w:eastAsia="Times New Roman" w:hAnsi="Verdana" w:cs="Times New Roman"/>
        </w:rPr>
        <w:t>)</w:t>
      </w:r>
      <w:r>
        <w:rPr>
          <w:rFonts w:ascii="Verdana" w:eastAsia="Times New Roman" w:hAnsi="Verdana" w:cs="Times New Roman"/>
        </w:rPr>
        <w:t>.</w:t>
      </w:r>
    </w:p>
    <w:tbl>
      <w:tblPr>
        <w:tblW w:w="3805" w:type="dxa"/>
        <w:jc w:val="center"/>
        <w:tblLayout w:type="fixed"/>
        <w:tblLook w:val="04A0" w:firstRow="1" w:lastRow="0" w:firstColumn="1" w:lastColumn="0" w:noHBand="0" w:noVBand="1"/>
      </w:tblPr>
      <w:tblGrid>
        <w:gridCol w:w="1902"/>
        <w:gridCol w:w="1903"/>
      </w:tblGrid>
      <w:tr w:rsidR="00E44862" w14:paraId="4230BF0F" w14:textId="77777777" w:rsidTr="00E44862">
        <w:trPr>
          <w:jc w:val="center"/>
        </w:trPr>
        <w:tc>
          <w:tcPr>
            <w:tcW w:w="1902" w:type="dxa"/>
            <w:tcBorders>
              <w:top w:val="single" w:sz="4" w:space="0" w:color="000000"/>
              <w:left w:val="single" w:sz="4" w:space="0" w:color="000000"/>
              <w:bottom w:val="single" w:sz="4" w:space="0" w:color="000000"/>
              <w:right w:val="single" w:sz="4" w:space="0" w:color="auto"/>
            </w:tcBorders>
          </w:tcPr>
          <w:p w14:paraId="27804FC7" w14:textId="564F9474" w:rsidR="00E44862" w:rsidRDefault="00104004">
            <w:pPr>
              <w:widowControl/>
              <w:spacing w:after="113"/>
              <w:jc w:val="center"/>
              <w:rPr>
                <w:rFonts w:ascii="Verdana" w:eastAsia="Times New Roman" w:hAnsi="Verdana" w:cs="Times New Roman"/>
              </w:rPr>
            </w:pPr>
            <w:r>
              <w:rPr>
                <w:rFonts w:ascii="Verdana" w:eastAsia="Times New Roman" w:hAnsi="Verdana" w:cs="Times New Roman"/>
              </w:rPr>
              <w:t>Virtual M</w:t>
            </w:r>
            <w:r w:rsidR="0061675E">
              <w:rPr>
                <w:rFonts w:ascii="Verdana" w:eastAsia="Times New Roman" w:hAnsi="Verdana" w:cs="Times New Roman"/>
              </w:rPr>
              <w:t xml:space="preserve">ark </w:t>
            </w:r>
            <w:r w:rsidR="00E44862">
              <w:rPr>
                <w:rFonts w:ascii="Verdana" w:eastAsia="Times New Roman" w:hAnsi="Verdana" w:cs="Times New Roman"/>
              </w:rPr>
              <w:t>Time Limit</w:t>
            </w:r>
          </w:p>
        </w:tc>
        <w:tc>
          <w:tcPr>
            <w:tcW w:w="1903" w:type="dxa"/>
            <w:tcBorders>
              <w:top w:val="single" w:sz="4" w:space="0" w:color="auto"/>
              <w:left w:val="single" w:sz="4" w:space="0" w:color="auto"/>
              <w:bottom w:val="single" w:sz="4" w:space="0" w:color="auto"/>
              <w:right w:val="single" w:sz="4" w:space="0" w:color="auto"/>
            </w:tcBorders>
          </w:tcPr>
          <w:p w14:paraId="008144C3" w14:textId="77777777" w:rsidR="00E44862" w:rsidRDefault="00E44862">
            <w:pPr>
              <w:widowControl/>
              <w:spacing w:after="113"/>
              <w:jc w:val="center"/>
              <w:rPr>
                <w:rFonts w:ascii="Verdana" w:eastAsia="Times New Roman" w:hAnsi="Verdana" w:cs="Times New Roman"/>
              </w:rPr>
            </w:pPr>
            <w:r>
              <w:rPr>
                <w:rFonts w:ascii="Verdana" w:eastAsia="Times New Roman" w:hAnsi="Verdana" w:cs="Times New Roman"/>
              </w:rPr>
              <w:t xml:space="preserve">Race Time Limit </w:t>
            </w:r>
          </w:p>
        </w:tc>
      </w:tr>
      <w:tr w:rsidR="00E44862" w14:paraId="1D174BA1" w14:textId="77777777" w:rsidTr="00E44862">
        <w:trPr>
          <w:jc w:val="center"/>
        </w:trPr>
        <w:tc>
          <w:tcPr>
            <w:tcW w:w="1902" w:type="dxa"/>
            <w:tcBorders>
              <w:top w:val="single" w:sz="4" w:space="0" w:color="000000"/>
              <w:left w:val="single" w:sz="4" w:space="0" w:color="000000"/>
              <w:bottom w:val="single" w:sz="4" w:space="0" w:color="000000"/>
              <w:right w:val="single" w:sz="4" w:space="0" w:color="auto"/>
            </w:tcBorders>
          </w:tcPr>
          <w:p w14:paraId="631E6B81" w14:textId="37449E59" w:rsidR="00E44862" w:rsidRPr="000E77B9" w:rsidRDefault="000B1690" w:rsidP="000E77B9">
            <w:pPr>
              <w:widowControl/>
              <w:spacing w:after="113"/>
              <w:jc w:val="center"/>
              <w:rPr>
                <w:rFonts w:ascii="Verdana" w:eastAsia="Times New Roman" w:hAnsi="Verdana" w:cs="Times New Roman"/>
              </w:rPr>
            </w:pPr>
            <w:r w:rsidRPr="000E77B9">
              <w:rPr>
                <w:rFonts w:ascii="Verdana" w:eastAsia="Times New Roman" w:hAnsi="Verdana" w:cs="Times New Roman"/>
              </w:rPr>
              <w:t>1</w:t>
            </w:r>
            <w:r w:rsidR="00DD3AC4">
              <w:rPr>
                <w:rFonts w:ascii="Verdana" w:eastAsia="Times New Roman" w:hAnsi="Verdana" w:cs="Times New Roman"/>
              </w:rPr>
              <w:t>5</w:t>
            </w:r>
            <w:r w:rsidR="00E44862" w:rsidRPr="000E77B9">
              <w:rPr>
                <w:rFonts w:ascii="Verdana" w:eastAsia="Times New Roman" w:hAnsi="Verdana" w:cs="Times New Roman"/>
              </w:rPr>
              <w:t>:00</w:t>
            </w:r>
          </w:p>
        </w:tc>
        <w:tc>
          <w:tcPr>
            <w:tcW w:w="1903" w:type="dxa"/>
            <w:tcBorders>
              <w:top w:val="single" w:sz="4" w:space="0" w:color="auto"/>
              <w:left w:val="single" w:sz="4" w:space="0" w:color="auto"/>
              <w:bottom w:val="single" w:sz="4" w:space="0" w:color="auto"/>
              <w:right w:val="single" w:sz="4" w:space="0" w:color="auto"/>
            </w:tcBorders>
          </w:tcPr>
          <w:p w14:paraId="210F1187" w14:textId="7AF1A708" w:rsidR="00E44862" w:rsidRPr="000E77B9" w:rsidRDefault="000B1690" w:rsidP="000E77B9">
            <w:pPr>
              <w:widowControl/>
              <w:spacing w:after="113"/>
              <w:jc w:val="center"/>
              <w:rPr>
                <w:rFonts w:ascii="Verdana" w:eastAsia="Times New Roman" w:hAnsi="Verdana" w:cs="Times New Roman"/>
              </w:rPr>
            </w:pPr>
            <w:r w:rsidRPr="000E77B9">
              <w:rPr>
                <w:rFonts w:ascii="Verdana" w:eastAsia="Times New Roman" w:hAnsi="Verdana" w:cs="Times New Roman"/>
              </w:rPr>
              <w:t>1</w:t>
            </w:r>
            <w:r w:rsidR="00A21FD0" w:rsidRPr="000E77B9">
              <w:rPr>
                <w:rFonts w:ascii="Verdana" w:eastAsia="Times New Roman" w:hAnsi="Verdana" w:cs="Times New Roman"/>
              </w:rPr>
              <w:t>6</w:t>
            </w:r>
            <w:r w:rsidR="00E44862" w:rsidRPr="000E77B9">
              <w:rPr>
                <w:rFonts w:ascii="Verdana" w:eastAsia="Times New Roman" w:hAnsi="Verdana" w:cs="Times New Roman"/>
              </w:rPr>
              <w:t>:</w:t>
            </w:r>
            <w:r w:rsidR="00DD3AC4">
              <w:rPr>
                <w:rFonts w:ascii="Verdana" w:eastAsia="Times New Roman" w:hAnsi="Verdana" w:cs="Times New Roman"/>
              </w:rPr>
              <w:t>30</w:t>
            </w:r>
          </w:p>
        </w:tc>
      </w:tr>
    </w:tbl>
    <w:p w14:paraId="21BD1A76" w14:textId="77777777" w:rsidR="00321E48" w:rsidRDefault="00321E48">
      <w:pPr>
        <w:spacing w:after="113"/>
        <w:ind w:left="709" w:hanging="709"/>
        <w:rPr>
          <w:rFonts w:eastAsia="Times New Roman" w:cs="Times New Roman"/>
        </w:rPr>
      </w:pPr>
    </w:p>
    <w:p w14:paraId="771328DF" w14:textId="4C2EFB90" w:rsidR="00321E48" w:rsidRPr="000B1690" w:rsidRDefault="00DD31F2" w:rsidP="000B1690">
      <w:pPr>
        <w:spacing w:after="113"/>
        <w:ind w:left="709" w:hanging="709"/>
        <w:rPr>
          <w:rFonts w:ascii="Verdana" w:hAnsi="Verdana"/>
        </w:rPr>
      </w:pPr>
      <w:r>
        <w:rPr>
          <w:rFonts w:ascii="Verdana" w:eastAsia="Times New Roman" w:hAnsi="Verdana" w:cs="Times New Roman"/>
        </w:rPr>
        <w:t>1</w:t>
      </w:r>
      <w:r w:rsidR="00E64769">
        <w:rPr>
          <w:rFonts w:ascii="Verdana" w:eastAsia="Times New Roman" w:hAnsi="Verdana" w:cs="Times New Roman"/>
        </w:rPr>
        <w:t>2</w:t>
      </w:r>
      <w:r>
        <w:rPr>
          <w:rFonts w:ascii="Verdana" w:eastAsia="Times New Roman" w:hAnsi="Verdana" w:cs="Times New Roman"/>
        </w:rPr>
        <w:t>.2</w:t>
      </w:r>
      <w:r>
        <w:rPr>
          <w:rFonts w:ascii="Verdana" w:eastAsia="Times New Roman" w:hAnsi="Verdana" w:cs="Times New Roman"/>
        </w:rPr>
        <w:tab/>
        <w:t xml:space="preserve">If no boat has passed the first mark within the </w:t>
      </w:r>
      <w:r w:rsidR="0061675E">
        <w:rPr>
          <w:rFonts w:ascii="Verdana" w:eastAsia="Times New Roman" w:hAnsi="Verdana" w:cs="Times New Roman"/>
        </w:rPr>
        <w:t>Virtual Mark</w:t>
      </w:r>
      <w:r>
        <w:rPr>
          <w:rFonts w:ascii="Verdana" w:eastAsia="Times New Roman" w:hAnsi="Verdana" w:cs="Times New Roman"/>
        </w:rPr>
        <w:t xml:space="preserve"> Time Limit, the race will be abandoned.</w:t>
      </w:r>
      <w:r>
        <w:rPr>
          <w:rFonts w:ascii="Verdana" w:eastAsia="Times New Roman" w:hAnsi="Verdana" w:cs="Times New Roman"/>
          <w:color w:val="FF3333"/>
        </w:rPr>
        <w:t xml:space="preserve"> </w:t>
      </w:r>
    </w:p>
    <w:p w14:paraId="57892C32" w14:textId="5B7ECBC8" w:rsidR="00321E48" w:rsidRDefault="00DD31F2">
      <w:pPr>
        <w:widowControl/>
        <w:spacing w:after="113"/>
        <w:ind w:left="709" w:hanging="709"/>
        <w:rPr>
          <w:rFonts w:ascii="Verdana" w:hAnsi="Verdana"/>
        </w:rPr>
      </w:pPr>
      <w:r>
        <w:rPr>
          <w:rFonts w:ascii="Verdana" w:eastAsia="Times New Roman" w:hAnsi="Verdana" w:cs="Times New Roman"/>
          <w:color w:val="000000"/>
        </w:rPr>
        <w:t>1</w:t>
      </w:r>
      <w:r w:rsidR="00E64769">
        <w:rPr>
          <w:rFonts w:ascii="Verdana" w:eastAsia="Times New Roman" w:hAnsi="Verdana" w:cs="Times New Roman"/>
        </w:rPr>
        <w:t>3</w:t>
      </w:r>
      <w:r>
        <w:rPr>
          <w:rFonts w:ascii="Verdana" w:eastAsia="Times New Roman" w:hAnsi="Verdana" w:cs="Times New Roman"/>
        </w:rPr>
        <w:tab/>
      </w:r>
      <w:r>
        <w:rPr>
          <w:rFonts w:ascii="Verdana" w:eastAsia="Times New Roman" w:hAnsi="Verdana" w:cs="Times New Roman"/>
          <w:color w:val="000000"/>
        </w:rPr>
        <w:t>HEARING REQUESTS</w:t>
      </w:r>
    </w:p>
    <w:p w14:paraId="44715414" w14:textId="0259DA30" w:rsidR="00321E48" w:rsidRDefault="00DD31F2">
      <w:pPr>
        <w:spacing w:after="113"/>
        <w:ind w:left="709" w:hanging="709"/>
        <w:rPr>
          <w:rFonts w:ascii="Verdana" w:eastAsia="Times New Roman" w:hAnsi="Verdana" w:cs="Times New Roman"/>
          <w:color w:val="000000"/>
        </w:rPr>
      </w:pPr>
      <w:r>
        <w:rPr>
          <w:rFonts w:ascii="Verdana" w:eastAsia="Times New Roman" w:hAnsi="Verdana" w:cs="Times New Roman"/>
          <w:color w:val="000000"/>
        </w:rPr>
        <w:t>1</w:t>
      </w:r>
      <w:r w:rsidR="00BC6312">
        <w:rPr>
          <w:rFonts w:ascii="Verdana" w:eastAsia="Times New Roman" w:hAnsi="Verdana" w:cs="Times New Roman"/>
          <w:color w:val="000000"/>
        </w:rPr>
        <w:t>3</w:t>
      </w:r>
      <w:r>
        <w:rPr>
          <w:rFonts w:ascii="Verdana" w:eastAsia="Times New Roman" w:hAnsi="Verdana" w:cs="Times New Roman"/>
          <w:color w:val="000000"/>
        </w:rPr>
        <w:t>.1</w:t>
      </w:r>
      <w:r>
        <w:rPr>
          <w:rFonts w:ascii="Verdana" w:eastAsia="Times New Roman" w:hAnsi="Verdana" w:cs="Times New Roman"/>
          <w:color w:val="000000"/>
        </w:rPr>
        <w:tab/>
      </w:r>
      <w:r>
        <w:rPr>
          <w:rFonts w:ascii="Verdana" w:eastAsia="Times New Roman" w:hAnsi="Verdana" w:cs="Times New Roman"/>
          <w:color w:val="000000"/>
          <w:shd w:val="clear" w:color="auto" w:fill="FFFFFF"/>
        </w:rPr>
        <w:t>The</w:t>
      </w:r>
      <w:r w:rsidR="000B1690">
        <w:rPr>
          <w:rFonts w:ascii="Verdana" w:eastAsia="Times New Roman" w:hAnsi="Verdana" w:cs="Times New Roman"/>
          <w:color w:val="000000"/>
          <w:shd w:val="clear" w:color="auto" w:fill="FFFFFF"/>
        </w:rPr>
        <w:t xml:space="preserve"> </w:t>
      </w:r>
      <w:r>
        <w:rPr>
          <w:rFonts w:ascii="Verdana" w:eastAsia="Times New Roman" w:hAnsi="Verdana" w:cs="Times New Roman"/>
          <w:color w:val="000000"/>
          <w:shd w:val="clear" w:color="auto" w:fill="FFFFFF"/>
        </w:rPr>
        <w:t xml:space="preserve">protest time limit is </w:t>
      </w:r>
      <w:r w:rsidR="000B1690">
        <w:rPr>
          <w:rFonts w:ascii="Verdana" w:eastAsia="Times New Roman" w:hAnsi="Verdana" w:cs="Times New Roman"/>
          <w:i/>
          <w:color w:val="000000"/>
        </w:rPr>
        <w:t>60</w:t>
      </w:r>
      <w:r>
        <w:rPr>
          <w:rFonts w:ascii="Verdana" w:eastAsia="Times New Roman" w:hAnsi="Verdana" w:cs="Times New Roman"/>
          <w:color w:val="000000"/>
          <w:shd w:val="clear" w:color="auto" w:fill="FFFFFF"/>
        </w:rPr>
        <w:t xml:space="preserve"> minutes after the last boat finishes the last race of the day</w:t>
      </w:r>
      <w:r w:rsidR="0087519A">
        <w:rPr>
          <w:rFonts w:ascii="Verdana" w:eastAsia="Times New Roman" w:hAnsi="Verdana" w:cs="Times New Roman"/>
          <w:color w:val="000000"/>
          <w:shd w:val="clear" w:color="auto" w:fill="FFFFFF"/>
        </w:rPr>
        <w:t xml:space="preserve">. </w:t>
      </w:r>
    </w:p>
    <w:p w14:paraId="11439C1F" w14:textId="3975240C" w:rsidR="00355A8B" w:rsidRDefault="00DD31F2">
      <w:pPr>
        <w:spacing w:after="113"/>
        <w:ind w:left="709" w:hanging="709"/>
        <w:rPr>
          <w:rFonts w:ascii="Verdana" w:eastAsia="Times New Roman" w:hAnsi="Verdana" w:cs="Times New Roman"/>
        </w:rPr>
      </w:pPr>
      <w:r>
        <w:rPr>
          <w:rFonts w:ascii="Verdana" w:eastAsia="Times New Roman" w:hAnsi="Verdana" w:cs="Times New Roman"/>
        </w:rPr>
        <w:t>1</w:t>
      </w:r>
      <w:r w:rsidR="00BC6312">
        <w:rPr>
          <w:rFonts w:ascii="Verdana" w:eastAsia="Times New Roman" w:hAnsi="Verdana" w:cs="Times New Roman"/>
        </w:rPr>
        <w:t>3</w:t>
      </w:r>
      <w:r>
        <w:rPr>
          <w:rFonts w:ascii="Verdana" w:eastAsia="Times New Roman" w:hAnsi="Verdana" w:cs="Times New Roman"/>
        </w:rPr>
        <w:t>.2</w:t>
      </w:r>
      <w:r>
        <w:rPr>
          <w:rFonts w:ascii="Verdana" w:eastAsia="Times New Roman" w:hAnsi="Verdana" w:cs="Times New Roman"/>
        </w:rPr>
        <w:tab/>
        <w:t>Hearing request forms</w:t>
      </w:r>
      <w:r>
        <w:rPr>
          <w:rFonts w:ascii="Verdana" w:eastAsia="Times New Roman" w:hAnsi="Verdana" w:cs="Times New Roman"/>
          <w:color w:val="000000"/>
        </w:rPr>
        <w:t xml:space="preserve"> are available from </w:t>
      </w:r>
      <w:r>
        <w:rPr>
          <w:rFonts w:ascii="Verdana" w:eastAsia="Times New Roman" w:hAnsi="Verdana" w:cs="Times New Roman"/>
        </w:rPr>
        <w:t>the race</w:t>
      </w:r>
      <w:r>
        <w:rPr>
          <w:rFonts w:ascii="Verdana" w:eastAsia="Times New Roman" w:hAnsi="Verdana" w:cs="Times New Roman"/>
          <w:color w:val="000000"/>
        </w:rPr>
        <w:t xml:space="preserve"> office at </w:t>
      </w:r>
      <w:hyperlink r:id="rId6" w:history="1">
        <w:r w:rsidR="00355A8B" w:rsidRPr="00861F0B">
          <w:rPr>
            <w:rStyle w:val="Hyperlink"/>
            <w:rFonts w:ascii="Verdana" w:eastAsia="Times New Roman" w:hAnsi="Verdana" w:cs="Times New Roman"/>
          </w:rPr>
          <w:t>https://view.officeapps.live.com/op/view.aspx?src=https%3A%2F%2Ffr.sailing.ca%2Fuploads%2F2021%2F04%2FHearing-Request-Form-210207-w-logo.docx&amp;wdOrigin=BROWSELINK</w:t>
        </w:r>
      </w:hyperlink>
      <w:r w:rsidR="00355A8B">
        <w:rPr>
          <w:rFonts w:ascii="Verdana" w:eastAsia="Times New Roman" w:hAnsi="Verdana" w:cs="Times New Roman"/>
        </w:rPr>
        <w:t>.</w:t>
      </w:r>
    </w:p>
    <w:p w14:paraId="5DD9A88C" w14:textId="0D08D133" w:rsidR="00321E48" w:rsidRDefault="00DD31F2">
      <w:pPr>
        <w:spacing w:after="113"/>
        <w:ind w:left="709" w:hanging="709"/>
        <w:rPr>
          <w:rFonts w:ascii="Verdana" w:eastAsia="Times New Roman" w:hAnsi="Verdana" w:cs="Times New Roman"/>
        </w:rPr>
      </w:pPr>
      <w:r>
        <w:rPr>
          <w:rFonts w:ascii="Verdana" w:eastAsia="Times New Roman" w:hAnsi="Verdana" w:cs="Times New Roman"/>
        </w:rPr>
        <w:t>1</w:t>
      </w:r>
      <w:r w:rsidR="00BC6312">
        <w:rPr>
          <w:rFonts w:ascii="Verdana" w:eastAsia="Times New Roman" w:hAnsi="Verdana" w:cs="Times New Roman"/>
        </w:rPr>
        <w:t>3</w:t>
      </w:r>
      <w:r>
        <w:rPr>
          <w:rFonts w:ascii="Verdana" w:eastAsia="Times New Roman" w:hAnsi="Verdana" w:cs="Times New Roman"/>
        </w:rPr>
        <w:t>.3</w:t>
      </w:r>
      <w:r>
        <w:rPr>
          <w:rFonts w:ascii="Verdana" w:eastAsia="Times New Roman" w:hAnsi="Verdana" w:cs="Times New Roman"/>
        </w:rPr>
        <w:tab/>
      </w:r>
      <w:r>
        <w:rPr>
          <w:rFonts w:ascii="Verdana" w:eastAsia="Times New Roman" w:hAnsi="Verdana" w:cs="Times New Roman"/>
          <w:color w:val="000000"/>
        </w:rPr>
        <w:t xml:space="preserve">Notices will be posted no later than 30 minutes after the protest time limit to inform competitors of hearings in which they are parties or named as witnesses. </w:t>
      </w:r>
    </w:p>
    <w:p w14:paraId="38E721E2" w14:textId="564D4190" w:rsidR="00321E48" w:rsidRDefault="00DD31F2">
      <w:pPr>
        <w:spacing w:after="113"/>
        <w:ind w:left="709" w:hanging="709"/>
        <w:rPr>
          <w:rFonts w:ascii="Verdana" w:eastAsia="Times New Roman" w:hAnsi="Verdana" w:cs="Times New Roman"/>
        </w:rPr>
      </w:pPr>
      <w:r>
        <w:rPr>
          <w:rFonts w:ascii="Verdana" w:eastAsia="Times New Roman" w:hAnsi="Verdana" w:cs="Times New Roman"/>
        </w:rPr>
        <w:t>1</w:t>
      </w:r>
      <w:r w:rsidR="00BC6312">
        <w:rPr>
          <w:rFonts w:ascii="Verdana" w:eastAsia="Times New Roman" w:hAnsi="Verdana" w:cs="Times New Roman"/>
        </w:rPr>
        <w:t>3</w:t>
      </w:r>
      <w:r>
        <w:rPr>
          <w:rFonts w:ascii="Verdana" w:eastAsia="Times New Roman" w:hAnsi="Verdana" w:cs="Times New Roman"/>
        </w:rPr>
        <w:t>.</w:t>
      </w:r>
      <w:r w:rsidR="009F3F28">
        <w:rPr>
          <w:rFonts w:ascii="Verdana" w:eastAsia="Times New Roman" w:hAnsi="Verdana" w:cs="Times New Roman"/>
        </w:rPr>
        <w:t>4</w:t>
      </w:r>
      <w:r>
        <w:rPr>
          <w:rFonts w:ascii="Verdana" w:eastAsia="Times New Roman" w:hAnsi="Verdana" w:cs="Times New Roman"/>
        </w:rPr>
        <w:tab/>
        <w:t xml:space="preserve">RRS 62.2(a) and 66.2(a) do not apply. </w:t>
      </w:r>
    </w:p>
    <w:p w14:paraId="314D8EF5" w14:textId="6CB2F0E0" w:rsidR="00321E48" w:rsidRDefault="00DD31F2">
      <w:pPr>
        <w:widowControl/>
        <w:spacing w:after="113"/>
        <w:ind w:left="709" w:hanging="709"/>
        <w:rPr>
          <w:rFonts w:ascii="Verdana" w:hAnsi="Verdana"/>
        </w:rPr>
      </w:pPr>
      <w:r>
        <w:rPr>
          <w:rFonts w:ascii="Verdana" w:eastAsia="Times New Roman" w:hAnsi="Verdana" w:cs="Times New Roman"/>
          <w:color w:val="000000"/>
        </w:rPr>
        <w:t>1</w:t>
      </w:r>
      <w:r w:rsidR="00BC6312">
        <w:rPr>
          <w:rFonts w:ascii="Verdana" w:eastAsia="Times New Roman" w:hAnsi="Verdana" w:cs="Times New Roman"/>
        </w:rPr>
        <w:t>4</w:t>
      </w:r>
      <w:r>
        <w:rPr>
          <w:rFonts w:ascii="Verdana" w:eastAsia="Times New Roman" w:hAnsi="Verdana" w:cs="Times New Roman"/>
        </w:rPr>
        <w:tab/>
      </w:r>
      <w:r>
        <w:rPr>
          <w:rFonts w:ascii="Verdana" w:eastAsia="Times New Roman" w:hAnsi="Verdana" w:cs="Times New Roman"/>
          <w:color w:val="000000"/>
        </w:rPr>
        <w:t>SAFETY REGULATIONS</w:t>
      </w:r>
    </w:p>
    <w:p w14:paraId="07720E92" w14:textId="66900FF7" w:rsidR="00321E48" w:rsidRDefault="00DD31F2">
      <w:pPr>
        <w:spacing w:after="113"/>
        <w:ind w:left="709" w:hanging="709"/>
        <w:rPr>
          <w:rFonts w:ascii="Verdana" w:eastAsia="Times New Roman" w:hAnsi="Verdana" w:cs="Times New Roman"/>
        </w:rPr>
      </w:pPr>
      <w:r>
        <w:rPr>
          <w:rFonts w:ascii="Verdana" w:eastAsia="Times New Roman" w:hAnsi="Verdana" w:cs="Times New Roman"/>
        </w:rPr>
        <w:t>1</w:t>
      </w:r>
      <w:r w:rsidR="00BC6312">
        <w:rPr>
          <w:rFonts w:ascii="Verdana" w:eastAsia="Times New Roman" w:hAnsi="Verdana" w:cs="Times New Roman"/>
        </w:rPr>
        <w:t>4</w:t>
      </w:r>
      <w:r>
        <w:rPr>
          <w:rFonts w:ascii="Verdana" w:eastAsia="Times New Roman" w:hAnsi="Verdana" w:cs="Times New Roman"/>
        </w:rPr>
        <w:t>.1</w:t>
      </w:r>
      <w:r>
        <w:rPr>
          <w:rFonts w:ascii="Verdana" w:eastAsia="Times New Roman" w:hAnsi="Verdana" w:cs="Times New Roman"/>
        </w:rPr>
        <w:tab/>
      </w:r>
      <w:r w:rsidR="0061675E" w:rsidRPr="001654E6">
        <w:rPr>
          <w:rFonts w:ascii="Verdana" w:eastAsia="Times New Roman" w:hAnsi="Verdana" w:cs="Times New Roman"/>
        </w:rPr>
        <w:t xml:space="preserve">A boat will have all mandatory </w:t>
      </w:r>
      <w:r w:rsidR="001654E6" w:rsidRPr="001654E6">
        <w:rPr>
          <w:rFonts w:ascii="Verdana" w:eastAsia="Times New Roman" w:hAnsi="Verdana" w:cs="Times New Roman"/>
        </w:rPr>
        <w:t>safety equipment per Transport Canada’s Mandatory Safety Equipment</w:t>
      </w:r>
      <w:r w:rsidR="000253BA">
        <w:rPr>
          <w:rFonts w:ascii="Verdana" w:eastAsia="Times New Roman" w:hAnsi="Verdana" w:cs="Times New Roman"/>
        </w:rPr>
        <w:t>, including a working VHF radio.</w:t>
      </w:r>
    </w:p>
    <w:p w14:paraId="4596597D" w14:textId="777054DF" w:rsidR="00321E48" w:rsidRDefault="00DD31F2" w:rsidP="0087519A">
      <w:pPr>
        <w:spacing w:after="113"/>
        <w:ind w:left="709" w:hanging="709"/>
        <w:rPr>
          <w:rFonts w:ascii="Verdana" w:eastAsia="Times New Roman" w:hAnsi="Verdana" w:cs="Times New Roman"/>
        </w:rPr>
      </w:pPr>
      <w:r>
        <w:rPr>
          <w:rFonts w:ascii="Verdana" w:eastAsia="Times New Roman" w:hAnsi="Verdana" w:cs="Times New Roman"/>
        </w:rPr>
        <w:t>1</w:t>
      </w:r>
      <w:r w:rsidR="00BC6312">
        <w:rPr>
          <w:rFonts w:ascii="Verdana" w:eastAsia="Times New Roman" w:hAnsi="Verdana" w:cs="Times New Roman"/>
        </w:rPr>
        <w:t>4</w:t>
      </w:r>
      <w:r>
        <w:rPr>
          <w:rFonts w:ascii="Verdana" w:eastAsia="Times New Roman" w:hAnsi="Verdana" w:cs="Times New Roman"/>
        </w:rPr>
        <w:t>.2</w:t>
      </w:r>
      <w:r>
        <w:rPr>
          <w:rFonts w:ascii="Verdana" w:eastAsia="Times New Roman" w:hAnsi="Verdana" w:cs="Times New Roman"/>
        </w:rPr>
        <w:tab/>
        <w:t xml:space="preserve">A boat that retires from a race shall notify </w:t>
      </w:r>
      <w:r w:rsidR="0087519A">
        <w:rPr>
          <w:rFonts w:ascii="Verdana" w:eastAsia="Times New Roman" w:hAnsi="Verdana" w:cs="Times New Roman"/>
        </w:rPr>
        <w:t>via email racing@dalhousieyachtclub.com</w:t>
      </w:r>
      <w:r>
        <w:rPr>
          <w:rFonts w:ascii="Verdana" w:eastAsia="Times New Roman" w:hAnsi="Verdana" w:cs="Times New Roman"/>
        </w:rPr>
        <w:t xml:space="preserve"> at the first reasonable opportunity.  </w:t>
      </w:r>
    </w:p>
    <w:p w14:paraId="33F3DD4A" w14:textId="7278BB28" w:rsidR="00321E48" w:rsidRDefault="00BC6312">
      <w:pPr>
        <w:widowControl/>
        <w:spacing w:after="113"/>
        <w:ind w:left="709" w:hanging="709"/>
        <w:rPr>
          <w:rFonts w:ascii="Verdana" w:hAnsi="Verdana"/>
        </w:rPr>
      </w:pPr>
      <w:r>
        <w:rPr>
          <w:rFonts w:ascii="Verdana" w:eastAsia="Times New Roman" w:hAnsi="Verdana" w:cs="Times New Roman"/>
          <w:color w:val="000000"/>
        </w:rPr>
        <w:t>15</w:t>
      </w:r>
      <w:r w:rsidR="00DD31F2">
        <w:rPr>
          <w:rFonts w:ascii="Verdana" w:eastAsia="Times New Roman" w:hAnsi="Verdana" w:cs="Times New Roman"/>
        </w:rPr>
        <w:tab/>
      </w:r>
      <w:r w:rsidR="00DD31F2">
        <w:rPr>
          <w:rFonts w:ascii="Verdana" w:eastAsia="Times New Roman" w:hAnsi="Verdana" w:cs="Times New Roman"/>
          <w:color w:val="000000"/>
        </w:rPr>
        <w:t>EQUIPMENT AND MEASUREMENT CHECKS</w:t>
      </w:r>
    </w:p>
    <w:p w14:paraId="799C62E9" w14:textId="02A6F6DC" w:rsidR="00321E48" w:rsidRDefault="008D7C7C" w:rsidP="0087519A">
      <w:pPr>
        <w:spacing w:after="113"/>
        <w:ind w:left="709" w:hanging="709"/>
        <w:rPr>
          <w:rFonts w:ascii="Verdana" w:eastAsia="Times New Roman" w:hAnsi="Verdana" w:cs="Times New Roman"/>
        </w:rPr>
      </w:pPr>
      <w:r>
        <w:rPr>
          <w:rFonts w:ascii="Verdana" w:eastAsia="Times New Roman" w:hAnsi="Verdana" w:cs="Times New Roman"/>
        </w:rPr>
        <w:t>15</w:t>
      </w:r>
      <w:r w:rsidR="00DD31F2">
        <w:rPr>
          <w:rFonts w:ascii="Verdana" w:eastAsia="Times New Roman" w:hAnsi="Verdana" w:cs="Times New Roman"/>
        </w:rPr>
        <w:t>.1</w:t>
      </w:r>
      <w:r w:rsidR="00DD31F2">
        <w:rPr>
          <w:rFonts w:ascii="Verdana" w:eastAsia="Times New Roman" w:hAnsi="Verdana" w:cs="Times New Roman"/>
        </w:rPr>
        <w:tab/>
      </w:r>
      <w:r w:rsidR="00DD31F2">
        <w:rPr>
          <w:rFonts w:ascii="Verdana" w:eastAsia="Times New Roman" w:hAnsi="Verdana" w:cs="Times New Roman"/>
          <w:color w:val="000000"/>
        </w:rPr>
        <w:t xml:space="preserve">A boat or equipment may be inspected at any time for compliance with the class rules, notice of race and sailing instructions. </w:t>
      </w:r>
      <w:r w:rsidR="00DD31F2">
        <w:rPr>
          <w:rFonts w:ascii="Verdana" w:eastAsia="Times New Roman" w:hAnsi="Verdana" w:cs="Times New Roman"/>
        </w:rPr>
        <w:t xml:space="preserve"> </w:t>
      </w:r>
    </w:p>
    <w:p w14:paraId="7F8B8AEA" w14:textId="67EB5E39" w:rsidR="00321E48" w:rsidRDefault="008D7C7C">
      <w:pPr>
        <w:spacing w:after="113"/>
        <w:ind w:left="709" w:hanging="709"/>
        <w:rPr>
          <w:rFonts w:ascii="Verdana" w:eastAsia="Times New Roman" w:hAnsi="Verdana" w:cs="Times New Roman"/>
          <w:color w:val="000000"/>
        </w:rPr>
      </w:pPr>
      <w:r>
        <w:rPr>
          <w:rFonts w:ascii="Verdana" w:eastAsia="Times New Roman" w:hAnsi="Verdana" w:cs="Times New Roman"/>
          <w:color w:val="000000"/>
        </w:rPr>
        <w:t>16</w:t>
      </w:r>
      <w:r w:rsidR="00DD31F2">
        <w:rPr>
          <w:rFonts w:ascii="Verdana" w:eastAsia="Times New Roman" w:hAnsi="Verdana" w:cs="Times New Roman"/>
          <w:color w:val="000000"/>
        </w:rPr>
        <w:tab/>
        <w:t>TRASH DISPOSAL</w:t>
      </w:r>
    </w:p>
    <w:p w14:paraId="03CADEAE" w14:textId="642AD5EF" w:rsidR="00321E48" w:rsidRDefault="008D7C7C" w:rsidP="0087519A">
      <w:pPr>
        <w:spacing w:after="113"/>
        <w:ind w:left="709" w:hanging="709"/>
        <w:rPr>
          <w:rFonts w:ascii="Verdana" w:eastAsia="Times New Roman" w:hAnsi="Verdana" w:cs="Times New Roman"/>
        </w:rPr>
      </w:pPr>
      <w:r>
        <w:rPr>
          <w:rFonts w:ascii="Verdana" w:eastAsia="Times New Roman" w:hAnsi="Verdana" w:cs="Times New Roman"/>
        </w:rPr>
        <w:lastRenderedPageBreak/>
        <w:t>16</w:t>
      </w:r>
      <w:r w:rsidR="00DD31F2">
        <w:rPr>
          <w:rFonts w:ascii="Verdana" w:eastAsia="Times New Roman" w:hAnsi="Verdana" w:cs="Times New Roman"/>
        </w:rPr>
        <w:t>.1</w:t>
      </w:r>
      <w:r w:rsidR="00DD31F2">
        <w:rPr>
          <w:rFonts w:ascii="Verdana" w:eastAsia="Times New Roman" w:hAnsi="Verdana" w:cs="Times New Roman"/>
        </w:rPr>
        <w:tab/>
      </w:r>
      <w:r w:rsidR="00DD31F2">
        <w:rPr>
          <w:rFonts w:ascii="Verdana" w:eastAsia="Times New Roman" w:hAnsi="Verdana" w:cs="Times New Roman"/>
          <w:color w:val="000000"/>
        </w:rPr>
        <w:t xml:space="preserve">Trash may be placed aboard </w:t>
      </w:r>
      <w:r w:rsidR="00DD31F2">
        <w:rPr>
          <w:rFonts w:ascii="Verdana" w:eastAsia="Times New Roman" w:hAnsi="Verdana" w:cs="Times New Roman"/>
        </w:rPr>
        <w:t>official</w:t>
      </w:r>
      <w:r w:rsidR="00DD31F2">
        <w:rPr>
          <w:rFonts w:ascii="Verdana" w:eastAsia="Times New Roman" w:hAnsi="Verdana" w:cs="Times New Roman"/>
          <w:color w:val="000000"/>
        </w:rPr>
        <w:t xml:space="preserve"> </w:t>
      </w:r>
      <w:r w:rsidR="00DD31F2">
        <w:rPr>
          <w:rFonts w:ascii="Verdana" w:eastAsia="Times New Roman" w:hAnsi="Verdana" w:cs="Times New Roman"/>
        </w:rPr>
        <w:t>[or support person] vessels</w:t>
      </w:r>
      <w:r w:rsidR="00DD31F2">
        <w:rPr>
          <w:rFonts w:ascii="Verdana" w:eastAsia="Times New Roman" w:hAnsi="Verdana" w:cs="Times New Roman"/>
          <w:color w:val="000000"/>
        </w:rPr>
        <w:t>.</w:t>
      </w:r>
    </w:p>
    <w:p w14:paraId="18CD6A11" w14:textId="1E1B7BF1" w:rsidR="00321E48" w:rsidRDefault="008D7C7C">
      <w:pPr>
        <w:spacing w:after="113"/>
        <w:ind w:left="709" w:hanging="709"/>
        <w:rPr>
          <w:rFonts w:ascii="Verdana" w:eastAsia="Times New Roman" w:hAnsi="Verdana" w:cs="Times New Roman"/>
        </w:rPr>
      </w:pPr>
      <w:r>
        <w:rPr>
          <w:rFonts w:ascii="Verdana" w:eastAsia="Times New Roman" w:hAnsi="Verdana" w:cs="Times New Roman"/>
        </w:rPr>
        <w:t>17</w:t>
      </w:r>
      <w:r w:rsidR="00DD31F2">
        <w:rPr>
          <w:rFonts w:ascii="Verdana" w:eastAsia="Times New Roman" w:hAnsi="Verdana" w:cs="Times New Roman"/>
        </w:rPr>
        <w:tab/>
      </w:r>
      <w:r w:rsidR="00DD31F2">
        <w:rPr>
          <w:rFonts w:ascii="Verdana" w:eastAsia="Times New Roman" w:hAnsi="Verdana" w:cs="Times New Roman"/>
          <w:color w:val="000000"/>
        </w:rPr>
        <w:t>PRIZES</w:t>
      </w:r>
    </w:p>
    <w:p w14:paraId="1B6AD223" w14:textId="41FDE738" w:rsidR="00321E48" w:rsidRDefault="008D7C7C">
      <w:pPr>
        <w:spacing w:after="113"/>
        <w:ind w:left="709" w:hanging="709"/>
        <w:rPr>
          <w:rFonts w:ascii="Verdana" w:eastAsia="Times New Roman" w:hAnsi="Verdana" w:cs="Times New Roman"/>
        </w:rPr>
      </w:pPr>
      <w:r>
        <w:rPr>
          <w:rFonts w:ascii="Verdana" w:eastAsia="Times New Roman" w:hAnsi="Verdana" w:cs="Times New Roman"/>
        </w:rPr>
        <w:t>17</w:t>
      </w:r>
      <w:r w:rsidR="00DD31F2">
        <w:rPr>
          <w:rFonts w:ascii="Verdana" w:eastAsia="Times New Roman" w:hAnsi="Verdana" w:cs="Times New Roman"/>
        </w:rPr>
        <w:t>.1</w:t>
      </w:r>
      <w:r w:rsidR="00DD31F2">
        <w:rPr>
          <w:rFonts w:ascii="Verdana" w:eastAsia="Times New Roman" w:hAnsi="Verdana" w:cs="Times New Roman"/>
        </w:rPr>
        <w:tab/>
        <w:t xml:space="preserve">Prizes will be given for </w:t>
      </w:r>
      <w:r w:rsidR="00487CA5" w:rsidRPr="003F6BB5">
        <w:rPr>
          <w:rFonts w:ascii="Verdana" w:eastAsia="Times New Roman" w:hAnsi="Verdana" w:cs="Times New Roman"/>
        </w:rPr>
        <w:t>trophy for first place (trophy name TBD)</w:t>
      </w:r>
      <w:r w:rsidR="00DD31F2">
        <w:rPr>
          <w:rFonts w:ascii="Verdana" w:eastAsia="Times New Roman" w:hAnsi="Verdana" w:cs="Times New Roman"/>
        </w:rPr>
        <w:t xml:space="preserve">. </w:t>
      </w:r>
    </w:p>
    <w:p w14:paraId="6C0C58E3" w14:textId="49056BD8" w:rsidR="00321E48" w:rsidRDefault="008D7C7C">
      <w:pPr>
        <w:spacing w:after="113"/>
        <w:ind w:left="709" w:hanging="709"/>
        <w:rPr>
          <w:rFonts w:ascii="Verdana" w:hAnsi="Verdana"/>
        </w:rPr>
      </w:pPr>
      <w:r>
        <w:rPr>
          <w:rFonts w:ascii="Verdana" w:eastAsia="Times New Roman" w:hAnsi="Verdana" w:cs="Times New Roman"/>
          <w:color w:val="000000"/>
        </w:rPr>
        <w:t>18</w:t>
      </w:r>
      <w:r w:rsidR="00DD31F2">
        <w:rPr>
          <w:rFonts w:ascii="Verdana" w:eastAsia="Times New Roman" w:hAnsi="Verdana" w:cs="Times New Roman"/>
        </w:rPr>
        <w:tab/>
        <w:t>RISK STATEMENT</w:t>
      </w:r>
    </w:p>
    <w:p w14:paraId="30BAE3F1" w14:textId="5EA1763F" w:rsidR="00321E48" w:rsidRDefault="008D7C7C">
      <w:pPr>
        <w:spacing w:after="113"/>
        <w:ind w:left="709" w:hanging="709"/>
        <w:rPr>
          <w:rFonts w:ascii="Verdana" w:eastAsia="Times New Roman" w:hAnsi="Verdana" w:cs="Times New Roman"/>
        </w:rPr>
      </w:pPr>
      <w:r>
        <w:rPr>
          <w:rFonts w:ascii="Verdana" w:eastAsia="Times New Roman" w:hAnsi="Verdana" w:cs="Times New Roman"/>
        </w:rPr>
        <w:t>18</w:t>
      </w:r>
      <w:r w:rsidR="00DD31F2">
        <w:rPr>
          <w:rFonts w:ascii="Verdana" w:eastAsia="Times New Roman" w:hAnsi="Verdana" w:cs="Times New Roman"/>
        </w:rPr>
        <w:t>.1</w:t>
      </w:r>
      <w:r w:rsidR="00DD31F2">
        <w:rPr>
          <w:rFonts w:ascii="Verdana" w:eastAsia="Times New Roman" w:hAnsi="Verdana" w:cs="Times New Roman"/>
        </w:rPr>
        <w:tab/>
        <w:t xml:space="preserve">RRS 3 states: ‘The responsibility for a boat’s decision to participate in a race or to continue to race is hers alone.’  By participating in this event each competitor agrees and acknowledges that sailing is a potentially dangerous activity with inherent risks.  These risks include strong winds and rough seas, sudden changes in weather, failure of equipment, boat handling errors, poor seamanship by other boats, loss of balance on an unstable platform and fatigue resulting in increased risk of injury.  </w:t>
      </w:r>
      <w:r w:rsidR="00DD31F2">
        <w:rPr>
          <w:rFonts w:ascii="Verdana" w:eastAsia="Times New Roman" w:hAnsi="Verdana" w:cs="Times New Roman"/>
          <w:b/>
          <w:bCs/>
        </w:rPr>
        <w:t>Inherent in the sport of sailing is the risk of permanent, catastrophic injury or death by drowning, trauma, hypothermia or other causes.</w:t>
      </w:r>
      <w:r w:rsidR="00DD31F2">
        <w:rPr>
          <w:rFonts w:ascii="Verdana" w:eastAsia="Times New Roman" w:hAnsi="Verdana" w:cs="Times New Roman"/>
          <w:i/>
          <w:color w:val="FF0000"/>
        </w:rPr>
        <w:t xml:space="preserve"> </w:t>
      </w:r>
    </w:p>
    <w:p w14:paraId="0CC7688D" w14:textId="058A0DD6" w:rsidR="00321E48" w:rsidRDefault="008D7C7C">
      <w:pPr>
        <w:widowControl/>
        <w:spacing w:after="113"/>
        <w:ind w:left="709" w:hanging="709"/>
        <w:rPr>
          <w:rFonts w:ascii="Verdana" w:hAnsi="Verdana"/>
        </w:rPr>
      </w:pPr>
      <w:r>
        <w:rPr>
          <w:rFonts w:ascii="Verdana" w:eastAsia="Times New Roman" w:hAnsi="Verdana" w:cs="Times New Roman"/>
          <w:color w:val="000000"/>
        </w:rPr>
        <w:t>19</w:t>
      </w:r>
      <w:r w:rsidR="00DD31F2">
        <w:rPr>
          <w:rFonts w:ascii="Verdana" w:eastAsia="Times New Roman" w:hAnsi="Verdana" w:cs="Times New Roman"/>
        </w:rPr>
        <w:tab/>
      </w:r>
      <w:proofErr w:type="gramStart"/>
      <w:r w:rsidR="00DD31F2">
        <w:rPr>
          <w:rFonts w:ascii="Verdana" w:eastAsia="Times New Roman" w:hAnsi="Verdana" w:cs="Times New Roman"/>
          <w:color w:val="000000"/>
        </w:rPr>
        <w:t>INSURANCE</w:t>
      </w:r>
      <w:proofErr w:type="gramEnd"/>
    </w:p>
    <w:p w14:paraId="0F7C13BE" w14:textId="6A1E5747" w:rsidR="00321E48" w:rsidRDefault="008D7C7C" w:rsidP="002415B6">
      <w:pPr>
        <w:spacing w:after="113"/>
        <w:ind w:left="709" w:hanging="709"/>
        <w:rPr>
          <w:rFonts w:ascii="Verdana" w:eastAsia="Times New Roman" w:hAnsi="Verdana" w:cs="Times New Roman"/>
          <w:color w:val="000000"/>
        </w:rPr>
      </w:pPr>
      <w:r>
        <w:rPr>
          <w:rFonts w:ascii="Verdana" w:eastAsia="Times New Roman" w:hAnsi="Verdana" w:cs="Times New Roman"/>
        </w:rPr>
        <w:t>19</w:t>
      </w:r>
      <w:r w:rsidR="00DD31F2">
        <w:rPr>
          <w:rFonts w:ascii="Verdana" w:eastAsia="Times New Roman" w:hAnsi="Verdana" w:cs="Times New Roman"/>
        </w:rPr>
        <w:t>.1</w:t>
      </w:r>
      <w:r w:rsidR="00DD31F2">
        <w:rPr>
          <w:rFonts w:ascii="Verdana" w:eastAsia="Times New Roman" w:hAnsi="Verdana" w:cs="Times New Roman"/>
        </w:rPr>
        <w:tab/>
      </w:r>
      <w:r w:rsidR="00DD31F2">
        <w:rPr>
          <w:rFonts w:ascii="Verdana" w:eastAsia="Times New Roman" w:hAnsi="Verdana" w:cs="Times New Roman"/>
          <w:color w:val="000000"/>
        </w:rPr>
        <w:t xml:space="preserve">Each participating boat shall be insured with valid third-party liability insurance with a minimum cover of </w:t>
      </w:r>
      <w:r w:rsidR="0087519A" w:rsidRPr="0087519A">
        <w:rPr>
          <w:rFonts w:ascii="Verdana" w:eastAsia="Times New Roman" w:hAnsi="Verdana" w:cs="Times New Roman"/>
          <w:color w:val="000000"/>
        </w:rPr>
        <w:t>$2,000,000</w:t>
      </w:r>
      <w:r w:rsidR="00DD31F2">
        <w:rPr>
          <w:rFonts w:ascii="Verdana" w:eastAsia="Times New Roman" w:hAnsi="Verdana" w:cs="Times New Roman"/>
          <w:color w:val="000000"/>
        </w:rPr>
        <w:t xml:space="preserve"> per </w:t>
      </w:r>
      <w:r w:rsidR="00DD31F2">
        <w:rPr>
          <w:rFonts w:ascii="Verdana" w:eastAsia="Times New Roman" w:hAnsi="Verdana" w:cs="Times New Roman"/>
        </w:rPr>
        <w:t>incident</w:t>
      </w:r>
      <w:r w:rsidR="00DD31F2">
        <w:rPr>
          <w:rFonts w:ascii="Verdana" w:eastAsia="Times New Roman" w:hAnsi="Verdana" w:cs="Times New Roman"/>
          <w:color w:val="000000"/>
        </w:rPr>
        <w:t xml:space="preserve"> or the equivalent.</w:t>
      </w:r>
    </w:p>
    <w:p w14:paraId="058E2CEE" w14:textId="140F093C" w:rsidR="00DF67C3" w:rsidRDefault="00DF67C3" w:rsidP="002415B6">
      <w:pPr>
        <w:spacing w:after="113"/>
        <w:ind w:left="709" w:hanging="709"/>
        <w:rPr>
          <w:rFonts w:ascii="Verdana" w:eastAsia="Times New Roman" w:hAnsi="Verdana" w:cs="Times New Roman"/>
          <w:color w:val="000000"/>
        </w:rPr>
      </w:pPr>
    </w:p>
    <w:sectPr w:rsidR="00DF67C3">
      <w:pgSz w:w="11906" w:h="16838"/>
      <w:pgMar w:top="1699" w:right="1137" w:bottom="1411" w:left="1137"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swiss"/>
    <w:pitch w:val="variable"/>
  </w:font>
  <w:font w:name="Linux Libertine G">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32750B"/>
    <w:multiLevelType w:val="hybridMultilevel"/>
    <w:tmpl w:val="CFFECAB0"/>
    <w:lvl w:ilvl="0" w:tplc="10090001">
      <w:start w:val="1"/>
      <w:numFmt w:val="bullet"/>
      <w:lvlText w:val=""/>
      <w:lvlJc w:val="left"/>
      <w:pPr>
        <w:ind w:left="1429" w:hanging="360"/>
      </w:pPr>
      <w:rPr>
        <w:rFonts w:ascii="Symbol" w:hAnsi="Symbol" w:hint="default"/>
      </w:rPr>
    </w:lvl>
    <w:lvl w:ilvl="1" w:tplc="10090003" w:tentative="1">
      <w:start w:val="1"/>
      <w:numFmt w:val="bullet"/>
      <w:lvlText w:val="o"/>
      <w:lvlJc w:val="left"/>
      <w:pPr>
        <w:ind w:left="2149" w:hanging="360"/>
      </w:pPr>
      <w:rPr>
        <w:rFonts w:ascii="Courier New" w:hAnsi="Courier New" w:cs="Courier New" w:hint="default"/>
      </w:rPr>
    </w:lvl>
    <w:lvl w:ilvl="2" w:tplc="10090005" w:tentative="1">
      <w:start w:val="1"/>
      <w:numFmt w:val="bullet"/>
      <w:lvlText w:val=""/>
      <w:lvlJc w:val="left"/>
      <w:pPr>
        <w:ind w:left="2869" w:hanging="360"/>
      </w:pPr>
      <w:rPr>
        <w:rFonts w:ascii="Wingdings" w:hAnsi="Wingdings" w:hint="default"/>
      </w:rPr>
    </w:lvl>
    <w:lvl w:ilvl="3" w:tplc="10090001" w:tentative="1">
      <w:start w:val="1"/>
      <w:numFmt w:val="bullet"/>
      <w:lvlText w:val=""/>
      <w:lvlJc w:val="left"/>
      <w:pPr>
        <w:ind w:left="3589" w:hanging="360"/>
      </w:pPr>
      <w:rPr>
        <w:rFonts w:ascii="Symbol" w:hAnsi="Symbol" w:hint="default"/>
      </w:rPr>
    </w:lvl>
    <w:lvl w:ilvl="4" w:tplc="10090003" w:tentative="1">
      <w:start w:val="1"/>
      <w:numFmt w:val="bullet"/>
      <w:lvlText w:val="o"/>
      <w:lvlJc w:val="left"/>
      <w:pPr>
        <w:ind w:left="4309" w:hanging="360"/>
      </w:pPr>
      <w:rPr>
        <w:rFonts w:ascii="Courier New" w:hAnsi="Courier New" w:cs="Courier New" w:hint="default"/>
      </w:rPr>
    </w:lvl>
    <w:lvl w:ilvl="5" w:tplc="10090005" w:tentative="1">
      <w:start w:val="1"/>
      <w:numFmt w:val="bullet"/>
      <w:lvlText w:val=""/>
      <w:lvlJc w:val="left"/>
      <w:pPr>
        <w:ind w:left="5029" w:hanging="360"/>
      </w:pPr>
      <w:rPr>
        <w:rFonts w:ascii="Wingdings" w:hAnsi="Wingdings" w:hint="default"/>
      </w:rPr>
    </w:lvl>
    <w:lvl w:ilvl="6" w:tplc="10090001" w:tentative="1">
      <w:start w:val="1"/>
      <w:numFmt w:val="bullet"/>
      <w:lvlText w:val=""/>
      <w:lvlJc w:val="left"/>
      <w:pPr>
        <w:ind w:left="5749" w:hanging="360"/>
      </w:pPr>
      <w:rPr>
        <w:rFonts w:ascii="Symbol" w:hAnsi="Symbol" w:hint="default"/>
      </w:rPr>
    </w:lvl>
    <w:lvl w:ilvl="7" w:tplc="10090003" w:tentative="1">
      <w:start w:val="1"/>
      <w:numFmt w:val="bullet"/>
      <w:lvlText w:val="o"/>
      <w:lvlJc w:val="left"/>
      <w:pPr>
        <w:ind w:left="6469" w:hanging="360"/>
      </w:pPr>
      <w:rPr>
        <w:rFonts w:ascii="Courier New" w:hAnsi="Courier New" w:cs="Courier New" w:hint="default"/>
      </w:rPr>
    </w:lvl>
    <w:lvl w:ilvl="8" w:tplc="10090005" w:tentative="1">
      <w:start w:val="1"/>
      <w:numFmt w:val="bullet"/>
      <w:lvlText w:val=""/>
      <w:lvlJc w:val="left"/>
      <w:pPr>
        <w:ind w:left="7189" w:hanging="360"/>
      </w:pPr>
      <w:rPr>
        <w:rFonts w:ascii="Wingdings" w:hAnsi="Wingdings" w:hint="default"/>
      </w:rPr>
    </w:lvl>
  </w:abstractNum>
  <w:num w:numId="1" w16cid:durableId="1801878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E48"/>
    <w:rsid w:val="000253BA"/>
    <w:rsid w:val="000A4FC5"/>
    <w:rsid w:val="000B1690"/>
    <w:rsid w:val="000D0B2D"/>
    <w:rsid w:val="000E77B9"/>
    <w:rsid w:val="000F6A3A"/>
    <w:rsid w:val="001017CC"/>
    <w:rsid w:val="00104004"/>
    <w:rsid w:val="00114E84"/>
    <w:rsid w:val="00146BC8"/>
    <w:rsid w:val="001654E6"/>
    <w:rsid w:val="00171116"/>
    <w:rsid w:val="001B1F58"/>
    <w:rsid w:val="001F50A2"/>
    <w:rsid w:val="00200646"/>
    <w:rsid w:val="00233403"/>
    <w:rsid w:val="002415B6"/>
    <w:rsid w:val="00247A77"/>
    <w:rsid w:val="00267D01"/>
    <w:rsid w:val="00290A50"/>
    <w:rsid w:val="00294DD9"/>
    <w:rsid w:val="00295FB8"/>
    <w:rsid w:val="002A6927"/>
    <w:rsid w:val="002A6CB3"/>
    <w:rsid w:val="002B2443"/>
    <w:rsid w:val="002B5350"/>
    <w:rsid w:val="002D66F9"/>
    <w:rsid w:val="002F5590"/>
    <w:rsid w:val="002F61BE"/>
    <w:rsid w:val="00321E48"/>
    <w:rsid w:val="00353FD8"/>
    <w:rsid w:val="00355A8B"/>
    <w:rsid w:val="00393E01"/>
    <w:rsid w:val="0039583C"/>
    <w:rsid w:val="003D34E4"/>
    <w:rsid w:val="003D6465"/>
    <w:rsid w:val="003E1D3C"/>
    <w:rsid w:val="003F09A3"/>
    <w:rsid w:val="003F6BB5"/>
    <w:rsid w:val="003F7439"/>
    <w:rsid w:val="00436F4E"/>
    <w:rsid w:val="0044312D"/>
    <w:rsid w:val="004473AB"/>
    <w:rsid w:val="00450D4D"/>
    <w:rsid w:val="00470A33"/>
    <w:rsid w:val="00470D29"/>
    <w:rsid w:val="00485521"/>
    <w:rsid w:val="00487CA5"/>
    <w:rsid w:val="004C0599"/>
    <w:rsid w:val="004E61D9"/>
    <w:rsid w:val="004F0B8A"/>
    <w:rsid w:val="00515064"/>
    <w:rsid w:val="00524C78"/>
    <w:rsid w:val="00525D05"/>
    <w:rsid w:val="0055103D"/>
    <w:rsid w:val="0055345F"/>
    <w:rsid w:val="005626CD"/>
    <w:rsid w:val="005920E4"/>
    <w:rsid w:val="005D504F"/>
    <w:rsid w:val="00615A6B"/>
    <w:rsid w:val="0061675E"/>
    <w:rsid w:val="00646CA8"/>
    <w:rsid w:val="006650CD"/>
    <w:rsid w:val="00682CF9"/>
    <w:rsid w:val="006B7FE2"/>
    <w:rsid w:val="006F0FCE"/>
    <w:rsid w:val="006F6FCD"/>
    <w:rsid w:val="00714C54"/>
    <w:rsid w:val="007306C5"/>
    <w:rsid w:val="00740088"/>
    <w:rsid w:val="0077548A"/>
    <w:rsid w:val="007875B4"/>
    <w:rsid w:val="008041C3"/>
    <w:rsid w:val="008064FC"/>
    <w:rsid w:val="008605BA"/>
    <w:rsid w:val="0087519A"/>
    <w:rsid w:val="00876385"/>
    <w:rsid w:val="008804FF"/>
    <w:rsid w:val="00893946"/>
    <w:rsid w:val="008D7C7C"/>
    <w:rsid w:val="008F7713"/>
    <w:rsid w:val="00900933"/>
    <w:rsid w:val="00936921"/>
    <w:rsid w:val="00940866"/>
    <w:rsid w:val="00950329"/>
    <w:rsid w:val="00955B46"/>
    <w:rsid w:val="00977B79"/>
    <w:rsid w:val="009A02C1"/>
    <w:rsid w:val="009B1A31"/>
    <w:rsid w:val="009B37B8"/>
    <w:rsid w:val="009D324F"/>
    <w:rsid w:val="009F3F28"/>
    <w:rsid w:val="009F5D67"/>
    <w:rsid w:val="00A05A67"/>
    <w:rsid w:val="00A0688D"/>
    <w:rsid w:val="00A13B81"/>
    <w:rsid w:val="00A21FD0"/>
    <w:rsid w:val="00A4074D"/>
    <w:rsid w:val="00A942E4"/>
    <w:rsid w:val="00AA29C8"/>
    <w:rsid w:val="00B23033"/>
    <w:rsid w:val="00B9164B"/>
    <w:rsid w:val="00BC6312"/>
    <w:rsid w:val="00BF1624"/>
    <w:rsid w:val="00C2361E"/>
    <w:rsid w:val="00C52B9E"/>
    <w:rsid w:val="00C77040"/>
    <w:rsid w:val="00C859E5"/>
    <w:rsid w:val="00C90362"/>
    <w:rsid w:val="00CD21A8"/>
    <w:rsid w:val="00CD6EE5"/>
    <w:rsid w:val="00D12989"/>
    <w:rsid w:val="00D8193B"/>
    <w:rsid w:val="00DA1F80"/>
    <w:rsid w:val="00DD0646"/>
    <w:rsid w:val="00DD31F2"/>
    <w:rsid w:val="00DD3AC4"/>
    <w:rsid w:val="00DE2CB7"/>
    <w:rsid w:val="00DF67C3"/>
    <w:rsid w:val="00E3013B"/>
    <w:rsid w:val="00E44862"/>
    <w:rsid w:val="00E64769"/>
    <w:rsid w:val="00E66088"/>
    <w:rsid w:val="00EA54AD"/>
    <w:rsid w:val="00EF52AC"/>
    <w:rsid w:val="00F0545A"/>
    <w:rsid w:val="00F125C4"/>
    <w:rsid w:val="00F13C2C"/>
    <w:rsid w:val="00F23FA0"/>
    <w:rsid w:val="00F436FC"/>
    <w:rsid w:val="00F452E3"/>
    <w:rsid w:val="00F6714A"/>
    <w:rsid w:val="00F7303E"/>
    <w:rsid w:val="00FA68F7"/>
    <w:rsid w:val="00FB1181"/>
    <w:rsid w:val="00FD1F7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09805"/>
  <w15:docId w15:val="{493EDCA4-2CF9-42E2-A7E7-B7F22C14D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GB"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paragraph" w:styleId="Heading1">
    <w:name w:val="heading 1"/>
    <w:basedOn w:val="LO-normal"/>
    <w:next w:val="Normal"/>
    <w:uiPriority w:val="9"/>
    <w:qFormat/>
    <w:pPr>
      <w:keepNext/>
      <w:keepLines/>
      <w:spacing w:before="480" w:after="120"/>
      <w:outlineLvl w:val="0"/>
    </w:pPr>
    <w:rPr>
      <w:b/>
      <w:sz w:val="48"/>
      <w:szCs w:val="48"/>
    </w:rPr>
  </w:style>
  <w:style w:type="paragraph" w:styleId="Heading2">
    <w:name w:val="heading 2"/>
    <w:basedOn w:val="LO-normal"/>
    <w:next w:val="Normal"/>
    <w:uiPriority w:val="9"/>
    <w:semiHidden/>
    <w:unhideWhenUsed/>
    <w:qFormat/>
    <w:pPr>
      <w:keepNext/>
      <w:keepLines/>
      <w:spacing w:before="360" w:after="80"/>
      <w:outlineLvl w:val="1"/>
    </w:pPr>
    <w:rPr>
      <w:b/>
      <w:sz w:val="36"/>
      <w:szCs w:val="36"/>
    </w:rPr>
  </w:style>
  <w:style w:type="paragraph" w:styleId="Heading3">
    <w:name w:val="heading 3"/>
    <w:basedOn w:val="LO-normal"/>
    <w:next w:val="Normal"/>
    <w:uiPriority w:val="9"/>
    <w:semiHidden/>
    <w:unhideWhenUsed/>
    <w:qFormat/>
    <w:pPr>
      <w:keepNext/>
      <w:keepLines/>
      <w:spacing w:before="280" w:after="80"/>
      <w:outlineLvl w:val="2"/>
    </w:pPr>
    <w:rPr>
      <w:b/>
      <w:sz w:val="28"/>
      <w:szCs w:val="28"/>
    </w:rPr>
  </w:style>
  <w:style w:type="paragraph" w:styleId="Heading4">
    <w:name w:val="heading 4"/>
    <w:basedOn w:val="LO-normal"/>
    <w:next w:val="Normal"/>
    <w:uiPriority w:val="9"/>
    <w:semiHidden/>
    <w:unhideWhenUsed/>
    <w:qFormat/>
    <w:pPr>
      <w:keepNext/>
      <w:keepLines/>
      <w:spacing w:before="240" w:after="40"/>
      <w:outlineLvl w:val="3"/>
    </w:pPr>
    <w:rPr>
      <w:b/>
    </w:rPr>
  </w:style>
  <w:style w:type="paragraph" w:styleId="Heading5">
    <w:name w:val="heading 5"/>
    <w:basedOn w:val="LO-normal"/>
    <w:next w:val="Normal"/>
    <w:uiPriority w:val="9"/>
    <w:semiHidden/>
    <w:unhideWhenUsed/>
    <w:qFormat/>
    <w:pPr>
      <w:keepNext/>
      <w:keepLines/>
      <w:spacing w:before="220" w:after="40"/>
      <w:outlineLvl w:val="4"/>
    </w:pPr>
    <w:rPr>
      <w:b/>
      <w:sz w:val="22"/>
      <w:szCs w:val="22"/>
    </w:rPr>
  </w:style>
  <w:style w:type="paragraph" w:styleId="Heading6">
    <w:name w:val="heading 6"/>
    <w:basedOn w:val="LO-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Linux Libertine G" w:hAnsi="Liberation Sans" w:cs="Linux Libertine G"/>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LO-normal">
    <w:name w:val="LO-normal"/>
    <w:qFormat/>
  </w:style>
  <w:style w:type="paragraph" w:styleId="Title">
    <w:name w:val="Title"/>
    <w:basedOn w:val="LO-normal"/>
    <w:next w:val="Normal"/>
    <w:uiPriority w:val="10"/>
    <w:qFormat/>
    <w:pPr>
      <w:keepNext/>
      <w:keepLines/>
      <w:spacing w:before="480" w:after="120"/>
    </w:pPr>
    <w:rPr>
      <w:b/>
      <w:sz w:val="72"/>
      <w:szCs w:val="72"/>
    </w:rPr>
  </w:style>
  <w:style w:type="paragraph" w:styleId="Subtitle">
    <w:name w:val="Subtitle"/>
    <w:basedOn w:val="LO-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HeaderandFooter">
    <w:name w:val="Header and Footer"/>
    <w:basedOn w:val="Normal"/>
    <w:qFormat/>
    <w:pPr>
      <w:suppressLineNumbers/>
      <w:tabs>
        <w:tab w:val="center" w:pos="4986"/>
        <w:tab w:val="right" w:pos="9972"/>
      </w:tabs>
    </w:pPr>
  </w:style>
  <w:style w:type="paragraph" w:styleId="Footer">
    <w:name w:val="footer"/>
    <w:basedOn w:val="Normal"/>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paragraph" w:styleId="Header">
    <w:name w:val="header"/>
    <w:basedOn w:val="HeaderandFooter"/>
    <w:pPr>
      <w:tabs>
        <w:tab w:val="clear" w:pos="4986"/>
        <w:tab w:val="clear" w:pos="9972"/>
        <w:tab w:val="center" w:pos="4816"/>
        <w:tab w:val="right" w:pos="9632"/>
      </w:tabs>
    </w:pPr>
  </w:style>
  <w:style w:type="character" w:styleId="Hyperlink">
    <w:name w:val="Hyperlink"/>
    <w:basedOn w:val="DefaultParagraphFont"/>
    <w:uiPriority w:val="99"/>
    <w:unhideWhenUsed/>
    <w:rsid w:val="00F23FA0"/>
    <w:rPr>
      <w:color w:val="0563C1" w:themeColor="hyperlink"/>
      <w:u w:val="single"/>
    </w:rPr>
  </w:style>
  <w:style w:type="character" w:styleId="UnresolvedMention">
    <w:name w:val="Unresolved Mention"/>
    <w:basedOn w:val="DefaultParagraphFont"/>
    <w:uiPriority w:val="99"/>
    <w:semiHidden/>
    <w:unhideWhenUsed/>
    <w:rsid w:val="00F23FA0"/>
    <w:rPr>
      <w:color w:val="605E5C"/>
      <w:shd w:val="clear" w:color="auto" w:fill="E1DFDD"/>
    </w:rPr>
  </w:style>
  <w:style w:type="paragraph" w:styleId="ListParagraph">
    <w:name w:val="List Paragraph"/>
    <w:basedOn w:val="Normal"/>
    <w:uiPriority w:val="34"/>
    <w:qFormat/>
    <w:rsid w:val="00515064"/>
    <w:pPr>
      <w:ind w:left="720"/>
      <w:contextualSpacing/>
    </w:pPr>
    <w:rPr>
      <w:rFonts w:cs="Mangal"/>
      <w:szCs w:val="21"/>
    </w:rPr>
  </w:style>
  <w:style w:type="table" w:styleId="TableGrid">
    <w:name w:val="Table Grid"/>
    <w:basedOn w:val="TableNormal"/>
    <w:uiPriority w:val="39"/>
    <w:rsid w:val="00E301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iew.officeapps.live.com/op/view.aspx?src=https%3A%2F%2Ffr.sailing.ca%2Fuploads%2F2021%2F04%2FHearing-Request-Form-210207-w-logo.docx&amp;wdOrigin=BROWSELIN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832</Words>
  <Characters>4746</Characters>
  <Application>Microsoft Office Word</Application>
  <DocSecurity>0</DocSecurity>
  <Lines>39</Lines>
  <Paragraphs>11</Paragraphs>
  <ScaleCrop>false</ScaleCrop>
  <Company/>
  <LinksUpToDate>false</LinksUpToDate>
  <CharactersWithSpaces>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Furniss</dc:creator>
  <dc:description/>
  <cp:lastModifiedBy>Sean Furniss</cp:lastModifiedBy>
  <cp:revision>2</cp:revision>
  <dcterms:created xsi:type="dcterms:W3CDTF">2025-09-24T15:39:00Z</dcterms:created>
  <dcterms:modified xsi:type="dcterms:W3CDTF">2025-09-24T15:39:00Z</dcterms:modified>
  <dc:language>en-US</dc:language>
</cp:coreProperties>
</file>